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293" w:rsidRPr="00EC32A7" w:rsidRDefault="00550887" w:rsidP="004E44A7">
      <w:pPr>
        <w:tabs>
          <w:tab w:val="left" w:pos="284"/>
        </w:tabs>
        <w:rPr>
          <w:rStyle w:val="HTMLTypewriter"/>
          <w:rFonts w:ascii="Times New Roman" w:hAnsi="Times New Roman" w:cs="Times New Roman"/>
          <w:b/>
          <w:sz w:val="36"/>
          <w:szCs w:val="36"/>
        </w:rPr>
      </w:pPr>
      <w:r w:rsidRPr="00EC32A7">
        <w:rPr>
          <w:rStyle w:val="HTMLTypewriter"/>
          <w:rFonts w:ascii="Times New Roman" w:hAnsi="Times New Roman" w:cs="Times New Roman"/>
          <w:b/>
          <w:sz w:val="36"/>
          <w:szCs w:val="36"/>
        </w:rPr>
        <w:t>CHAPTER 1</w:t>
      </w:r>
      <w:r w:rsidR="00C146FA" w:rsidRPr="00EC32A7">
        <w:rPr>
          <w:rStyle w:val="HTMLTypewriter"/>
          <w:rFonts w:ascii="Times New Roman" w:hAnsi="Times New Roman" w:cs="Times New Roman"/>
          <w:b/>
          <w:sz w:val="36"/>
          <w:szCs w:val="36"/>
        </w:rPr>
        <w:t xml:space="preserve"> – WHY</w:t>
      </w:r>
      <w:r w:rsidRPr="00EC32A7">
        <w:rPr>
          <w:rStyle w:val="HTMLTypewriter"/>
          <w:rFonts w:ascii="Times New Roman" w:hAnsi="Times New Roman" w:cs="Times New Roman"/>
          <w:b/>
          <w:sz w:val="36"/>
          <w:szCs w:val="36"/>
        </w:rPr>
        <w:t xml:space="preserve"> IS MARKETING</w:t>
      </w:r>
      <w:r w:rsidR="00C146FA" w:rsidRPr="00EC32A7">
        <w:rPr>
          <w:rStyle w:val="HTMLTypewriter"/>
          <w:rFonts w:ascii="Times New Roman" w:hAnsi="Times New Roman" w:cs="Times New Roman"/>
          <w:b/>
          <w:sz w:val="36"/>
          <w:szCs w:val="36"/>
        </w:rPr>
        <w:t xml:space="preserve"> MANAGEMENT IMPORTANT</w:t>
      </w:r>
      <w:r w:rsidRPr="00EC32A7">
        <w:rPr>
          <w:rStyle w:val="HTMLTypewriter"/>
          <w:rFonts w:ascii="Times New Roman" w:hAnsi="Times New Roman" w:cs="Times New Roman"/>
          <w:b/>
          <w:sz w:val="36"/>
          <w:szCs w:val="36"/>
        </w:rPr>
        <w:t>?</w:t>
      </w:r>
    </w:p>
    <w:p w:rsidR="00520293" w:rsidRPr="00EC32A7" w:rsidRDefault="00520293">
      <w:pPr>
        <w:rPr>
          <w:rStyle w:val="HTMLTypewriter"/>
          <w:rFonts w:ascii="Times New Roman" w:hAnsi="Times New Roman" w:cs="Times New Roman"/>
          <w:sz w:val="24"/>
        </w:rPr>
      </w:pPr>
    </w:p>
    <w:p w:rsidR="009801D7" w:rsidRPr="00EC32A7" w:rsidRDefault="009801D7" w:rsidP="009801D7">
      <w:pPr>
        <w:shd w:val="clear" w:color="auto" w:fill="C0C0C0"/>
        <w:rPr>
          <w:rStyle w:val="HTMLTypewriter"/>
          <w:rFonts w:ascii="Times New Roman" w:hAnsi="Times New Roman" w:cs="Times New Roman"/>
          <w:b/>
          <w:sz w:val="24"/>
        </w:rPr>
      </w:pPr>
      <w:r w:rsidRPr="00EC32A7">
        <w:rPr>
          <w:rStyle w:val="HTMLTypewriter"/>
          <w:rFonts w:ascii="Times New Roman" w:hAnsi="Times New Roman" w:cs="Times New Roman"/>
          <w:b/>
          <w:sz w:val="24"/>
        </w:rPr>
        <w:t>KNOWLEDGE OBJECTIVES</w:t>
      </w:r>
    </w:p>
    <w:p w:rsidR="009801D7" w:rsidRPr="00EC32A7" w:rsidRDefault="009801D7" w:rsidP="009801D7">
      <w:pPr>
        <w:rPr>
          <w:rStyle w:val="HTMLTypewriter"/>
          <w:rFonts w:ascii="Times New Roman" w:hAnsi="Times New Roman" w:cs="Times New Roman"/>
          <w:sz w:val="24"/>
        </w:rPr>
      </w:pPr>
    </w:p>
    <w:p w:rsidR="009801D7" w:rsidRPr="00EC32A7" w:rsidRDefault="00DD403D" w:rsidP="009801D7">
      <w:pPr>
        <w:numPr>
          <w:ilvl w:val="0"/>
          <w:numId w:val="18"/>
        </w:numPr>
        <w:rPr>
          <w:rStyle w:val="HTMLTypewriter"/>
          <w:rFonts w:ascii="Times New Roman" w:hAnsi="Times New Roman" w:cs="Times New Roman"/>
          <w:sz w:val="24"/>
        </w:rPr>
      </w:pPr>
      <w:r w:rsidRPr="00EC32A7">
        <w:rPr>
          <w:rStyle w:val="HTMLTypewriter"/>
          <w:rFonts w:ascii="Times New Roman" w:hAnsi="Times New Roman" w:cs="Times New Roman"/>
          <w:sz w:val="24"/>
        </w:rPr>
        <w:t>Understand the meaning of the term</w:t>
      </w:r>
      <w:r w:rsidR="009801D7" w:rsidRPr="00EC32A7">
        <w:rPr>
          <w:rStyle w:val="HTMLTypewriter"/>
          <w:rFonts w:ascii="Times New Roman" w:hAnsi="Times New Roman" w:cs="Times New Roman"/>
          <w:sz w:val="24"/>
        </w:rPr>
        <w:t xml:space="preserve"> </w:t>
      </w:r>
      <w:r w:rsidRPr="00EC32A7">
        <w:rPr>
          <w:rStyle w:val="HTMLTypewriter"/>
          <w:rFonts w:ascii="Times New Roman" w:hAnsi="Times New Roman" w:cs="Times New Roman"/>
          <w:sz w:val="24"/>
        </w:rPr>
        <w:t>“</w:t>
      </w:r>
      <w:r w:rsidR="00454433" w:rsidRPr="00EC32A7">
        <w:rPr>
          <w:rStyle w:val="HTMLTypewriter"/>
          <w:rFonts w:ascii="Times New Roman" w:hAnsi="Times New Roman" w:cs="Times New Roman"/>
          <w:sz w:val="24"/>
        </w:rPr>
        <w:t>marketing</w:t>
      </w:r>
      <w:r w:rsidR="00EB5F74" w:rsidRPr="00EC32A7">
        <w:rPr>
          <w:rStyle w:val="HTMLTypewriter"/>
          <w:rFonts w:ascii="Times New Roman" w:hAnsi="Times New Roman" w:cs="Times New Roman"/>
          <w:sz w:val="24"/>
        </w:rPr>
        <w:t>.</w:t>
      </w:r>
      <w:r w:rsidRPr="00EC32A7">
        <w:rPr>
          <w:rStyle w:val="HTMLTypewriter"/>
          <w:rFonts w:ascii="Times New Roman" w:hAnsi="Times New Roman" w:cs="Times New Roman"/>
          <w:sz w:val="24"/>
        </w:rPr>
        <w:t>”</w:t>
      </w:r>
    </w:p>
    <w:p w:rsidR="009801D7" w:rsidRPr="00985416" w:rsidRDefault="009801D7" w:rsidP="009801D7">
      <w:pPr>
        <w:numPr>
          <w:ilvl w:val="0"/>
          <w:numId w:val="18"/>
        </w:numPr>
        <w:rPr>
          <w:rStyle w:val="HTMLTypewriter"/>
          <w:rFonts w:ascii="Times New Roman" w:hAnsi="Times New Roman" w:cs="Times New Roman"/>
          <w:sz w:val="24"/>
        </w:rPr>
      </w:pPr>
      <w:r w:rsidRPr="00985416">
        <w:rPr>
          <w:rStyle w:val="HTMLTypewriter"/>
          <w:rFonts w:ascii="Times New Roman" w:hAnsi="Times New Roman" w:cs="Times New Roman"/>
          <w:sz w:val="24"/>
        </w:rPr>
        <w:t xml:space="preserve">Explain </w:t>
      </w:r>
      <w:r w:rsidR="00FE71D5" w:rsidRPr="00985416">
        <w:rPr>
          <w:rStyle w:val="HTMLTypewriter"/>
          <w:rFonts w:ascii="Times New Roman" w:hAnsi="Times New Roman" w:cs="Times New Roman"/>
          <w:sz w:val="24"/>
        </w:rPr>
        <w:t xml:space="preserve">the </w:t>
      </w:r>
      <w:r w:rsidR="00BC52D3" w:rsidRPr="00985416">
        <w:rPr>
          <w:rStyle w:val="HTMLTypewriter"/>
          <w:rFonts w:ascii="Times New Roman" w:hAnsi="Times New Roman" w:cs="Times New Roman"/>
          <w:sz w:val="24"/>
        </w:rPr>
        <w:t>importance</w:t>
      </w:r>
      <w:r w:rsidR="00FE71D5" w:rsidRPr="00985416">
        <w:rPr>
          <w:rStyle w:val="HTMLTypewriter"/>
          <w:rFonts w:ascii="Times New Roman" w:hAnsi="Times New Roman" w:cs="Times New Roman"/>
          <w:sz w:val="24"/>
        </w:rPr>
        <w:t xml:space="preserve"> of marketing</w:t>
      </w:r>
      <w:r w:rsidR="00EB5F74" w:rsidRPr="00985416">
        <w:rPr>
          <w:rStyle w:val="HTMLTypewriter"/>
          <w:rFonts w:ascii="Times New Roman" w:hAnsi="Times New Roman" w:cs="Times New Roman"/>
          <w:sz w:val="24"/>
        </w:rPr>
        <w:t>.</w:t>
      </w:r>
    </w:p>
    <w:p w:rsidR="009801D7" w:rsidRPr="00985416" w:rsidRDefault="009801D7" w:rsidP="00D77ABC">
      <w:pPr>
        <w:numPr>
          <w:ilvl w:val="0"/>
          <w:numId w:val="18"/>
        </w:numPr>
        <w:rPr>
          <w:rStyle w:val="HTMLTypewriter"/>
          <w:rFonts w:ascii="Times New Roman" w:hAnsi="Times New Roman" w:cs="Times New Roman"/>
          <w:sz w:val="24"/>
        </w:rPr>
      </w:pPr>
      <w:r w:rsidRPr="00985416">
        <w:rPr>
          <w:rStyle w:val="HTMLTypewriter"/>
          <w:rFonts w:ascii="Times New Roman" w:hAnsi="Times New Roman" w:cs="Times New Roman"/>
          <w:sz w:val="24"/>
        </w:rPr>
        <w:t xml:space="preserve">Introduce </w:t>
      </w:r>
      <w:r w:rsidR="00E17A38" w:rsidRPr="00985416">
        <w:rPr>
          <w:rStyle w:val="HTMLTypewriter"/>
          <w:rFonts w:ascii="Times New Roman" w:hAnsi="Times New Roman" w:cs="Times New Roman"/>
          <w:sz w:val="24"/>
        </w:rPr>
        <w:t xml:space="preserve">and </w:t>
      </w:r>
      <w:r w:rsidR="00BB516D" w:rsidRPr="00985416">
        <w:rPr>
          <w:rStyle w:val="HTMLTypewriter"/>
          <w:rFonts w:ascii="Times New Roman" w:hAnsi="Times New Roman" w:cs="Times New Roman"/>
          <w:sz w:val="24"/>
        </w:rPr>
        <w:t xml:space="preserve">provide </w:t>
      </w:r>
      <w:r w:rsidRPr="00985416">
        <w:rPr>
          <w:rStyle w:val="HTMLTypewriter"/>
          <w:rFonts w:ascii="Times New Roman" w:hAnsi="Times New Roman" w:cs="Times New Roman"/>
          <w:sz w:val="24"/>
        </w:rPr>
        <w:t xml:space="preserve">an </w:t>
      </w:r>
      <w:r w:rsidR="00BB516D" w:rsidRPr="00985416">
        <w:rPr>
          <w:rStyle w:val="HTMLTypewriter"/>
          <w:rFonts w:ascii="Times New Roman" w:hAnsi="Times New Roman" w:cs="Times New Roman"/>
          <w:sz w:val="24"/>
        </w:rPr>
        <w:t xml:space="preserve">overview </w:t>
      </w:r>
      <w:r w:rsidRPr="00985416">
        <w:rPr>
          <w:rStyle w:val="HTMLTypewriter"/>
          <w:rFonts w:ascii="Times New Roman" w:hAnsi="Times New Roman" w:cs="Times New Roman"/>
          <w:sz w:val="24"/>
        </w:rPr>
        <w:t xml:space="preserve">of the </w:t>
      </w:r>
      <w:r w:rsidR="00D452E2" w:rsidRPr="00985416">
        <w:rPr>
          <w:rStyle w:val="HTMLTypewriter"/>
          <w:rFonts w:ascii="Times New Roman" w:hAnsi="Times New Roman" w:cs="Times New Roman"/>
          <w:sz w:val="24"/>
        </w:rPr>
        <w:t>marketing management f</w:t>
      </w:r>
      <w:r w:rsidRPr="00985416">
        <w:rPr>
          <w:rStyle w:val="HTMLTypewriter"/>
          <w:rFonts w:ascii="Times New Roman" w:hAnsi="Times New Roman" w:cs="Times New Roman"/>
          <w:sz w:val="24"/>
        </w:rPr>
        <w:t>ramework</w:t>
      </w:r>
      <w:r w:rsidR="00EB5F74" w:rsidRPr="00985416">
        <w:rPr>
          <w:rStyle w:val="HTMLTypewriter"/>
          <w:rFonts w:ascii="Times New Roman" w:hAnsi="Times New Roman" w:cs="Times New Roman"/>
          <w:sz w:val="24"/>
        </w:rPr>
        <w:t>.</w:t>
      </w:r>
    </w:p>
    <w:p w:rsidR="009801D7" w:rsidRPr="00985416" w:rsidRDefault="009801D7">
      <w:pPr>
        <w:rPr>
          <w:rStyle w:val="HTMLTypewriter"/>
          <w:rFonts w:ascii="Times New Roman" w:hAnsi="Times New Roman" w:cs="Times New Roman"/>
          <w:sz w:val="24"/>
        </w:rPr>
      </w:pPr>
    </w:p>
    <w:p w:rsidR="00520293" w:rsidRPr="00985416" w:rsidRDefault="00520293" w:rsidP="00550887">
      <w:pPr>
        <w:shd w:val="clear" w:color="auto" w:fill="C0C0C0"/>
        <w:rPr>
          <w:rStyle w:val="HTMLTypewriter"/>
          <w:rFonts w:ascii="Times New Roman" w:hAnsi="Times New Roman" w:cs="Times New Roman"/>
          <w:b/>
          <w:sz w:val="24"/>
        </w:rPr>
      </w:pPr>
      <w:r w:rsidRPr="00985416">
        <w:rPr>
          <w:rStyle w:val="HTMLTypewriter"/>
          <w:rFonts w:ascii="Times New Roman" w:hAnsi="Times New Roman" w:cs="Times New Roman"/>
          <w:b/>
          <w:sz w:val="24"/>
        </w:rPr>
        <w:t>CHAPTER OUTLINE</w:t>
      </w:r>
    </w:p>
    <w:p w:rsidR="00520293" w:rsidRPr="00985416" w:rsidRDefault="00520293">
      <w:pPr>
        <w:rPr>
          <w:rStyle w:val="HTMLTypewriter"/>
          <w:rFonts w:ascii="Times New Roman" w:hAnsi="Times New Roman" w:cs="Times New Roman"/>
          <w:sz w:val="24"/>
          <w:szCs w:val="24"/>
        </w:rPr>
      </w:pPr>
    </w:p>
    <w:p w:rsidR="00836CBA" w:rsidRPr="00985416" w:rsidRDefault="008760EE" w:rsidP="00836CBA">
      <w:pPr>
        <w:numPr>
          <w:ilvl w:val="0"/>
          <w:numId w:val="10"/>
        </w:numPr>
        <w:rPr>
          <w:rStyle w:val="HTMLTypewriter"/>
          <w:rFonts w:ascii="Times New Roman" w:hAnsi="Times New Roman" w:cs="Times New Roman"/>
          <w:sz w:val="24"/>
          <w:szCs w:val="24"/>
        </w:rPr>
      </w:pPr>
      <w:r w:rsidRPr="00985416">
        <w:rPr>
          <w:rStyle w:val="HTMLTypewriter"/>
          <w:rFonts w:ascii="Times New Roman" w:hAnsi="Times New Roman" w:cs="Times New Roman"/>
          <w:sz w:val="24"/>
          <w:szCs w:val="24"/>
        </w:rPr>
        <w:t>Defining Marketing</w:t>
      </w:r>
    </w:p>
    <w:p w:rsidR="00520293" w:rsidRPr="00985416" w:rsidRDefault="001B5414" w:rsidP="00836CBA">
      <w:pPr>
        <w:numPr>
          <w:ilvl w:val="0"/>
          <w:numId w:val="10"/>
        </w:numPr>
        <w:rPr>
          <w:rStyle w:val="HTMLTypewriter"/>
          <w:rFonts w:ascii="Times New Roman" w:hAnsi="Times New Roman" w:cs="Times New Roman"/>
          <w:sz w:val="24"/>
          <w:szCs w:val="24"/>
        </w:rPr>
      </w:pPr>
      <w:r w:rsidRPr="00985416">
        <w:rPr>
          <w:rStyle w:val="HTMLTypewriter"/>
          <w:rFonts w:ascii="Times New Roman" w:hAnsi="Times New Roman" w:cs="Times New Roman"/>
          <w:sz w:val="24"/>
          <w:szCs w:val="24"/>
        </w:rPr>
        <w:t xml:space="preserve">Marketing </w:t>
      </w:r>
      <w:r w:rsidR="00737712">
        <w:rPr>
          <w:rStyle w:val="HTMLTypewriter"/>
          <w:rFonts w:ascii="Times New Roman" w:hAnsi="Times New Roman" w:cs="Times New Roman"/>
          <w:sz w:val="24"/>
          <w:szCs w:val="24"/>
        </w:rPr>
        <w:t>i</w:t>
      </w:r>
      <w:r w:rsidRPr="00985416">
        <w:rPr>
          <w:rStyle w:val="HTMLTypewriter"/>
          <w:rFonts w:ascii="Times New Roman" w:hAnsi="Times New Roman" w:cs="Times New Roman"/>
          <w:sz w:val="24"/>
          <w:szCs w:val="24"/>
        </w:rPr>
        <w:t>s an Exchange Relationship</w:t>
      </w:r>
    </w:p>
    <w:p w:rsidR="00520293" w:rsidRPr="00985416" w:rsidRDefault="001B5414">
      <w:pPr>
        <w:numPr>
          <w:ilvl w:val="0"/>
          <w:numId w:val="10"/>
        </w:numPr>
        <w:rPr>
          <w:rStyle w:val="HTMLTypewriter"/>
          <w:rFonts w:ascii="Times New Roman" w:hAnsi="Times New Roman" w:cs="Times New Roman"/>
          <w:sz w:val="24"/>
          <w:szCs w:val="24"/>
        </w:rPr>
      </w:pPr>
      <w:r w:rsidRPr="00985416">
        <w:rPr>
          <w:rStyle w:val="HTMLTypewriter"/>
          <w:rFonts w:ascii="Times New Roman" w:hAnsi="Times New Roman" w:cs="Times New Roman"/>
          <w:sz w:val="24"/>
          <w:szCs w:val="24"/>
        </w:rPr>
        <w:t xml:space="preserve">Why </w:t>
      </w:r>
      <w:r w:rsidR="00737712">
        <w:rPr>
          <w:rStyle w:val="HTMLTypewriter"/>
          <w:rFonts w:ascii="Times New Roman" w:hAnsi="Times New Roman" w:cs="Times New Roman"/>
          <w:sz w:val="24"/>
          <w:szCs w:val="24"/>
        </w:rPr>
        <w:t>i</w:t>
      </w:r>
      <w:r w:rsidRPr="00985416">
        <w:rPr>
          <w:rStyle w:val="HTMLTypewriter"/>
          <w:rFonts w:ascii="Times New Roman" w:hAnsi="Times New Roman" w:cs="Times New Roman"/>
          <w:sz w:val="24"/>
          <w:szCs w:val="24"/>
        </w:rPr>
        <w:t>s Marketing Management Important?</w:t>
      </w:r>
    </w:p>
    <w:p w:rsidR="00520293" w:rsidRPr="00985416" w:rsidRDefault="001B5414">
      <w:pPr>
        <w:numPr>
          <w:ilvl w:val="0"/>
          <w:numId w:val="10"/>
        </w:numPr>
        <w:rPr>
          <w:rStyle w:val="HTMLTypewriter"/>
          <w:rFonts w:ascii="Times New Roman" w:hAnsi="Times New Roman" w:cs="Times New Roman"/>
          <w:sz w:val="24"/>
          <w:szCs w:val="24"/>
        </w:rPr>
      </w:pPr>
      <w:r w:rsidRPr="00985416">
        <w:rPr>
          <w:rStyle w:val="HTMLTypewriter"/>
          <w:rFonts w:ascii="Times New Roman" w:hAnsi="Times New Roman" w:cs="Times New Roman"/>
          <w:sz w:val="24"/>
          <w:szCs w:val="24"/>
        </w:rPr>
        <w:t>The “Marketing Framework”</w:t>
      </w:r>
      <w:r w:rsidR="00872678" w:rsidRPr="00985416">
        <w:rPr>
          <w:rStyle w:val="HTMLTypewriter"/>
          <w:rFonts w:ascii="Times New Roman" w:hAnsi="Times New Roman" w:cs="Times New Roman"/>
          <w:sz w:val="24"/>
          <w:szCs w:val="24"/>
        </w:rPr>
        <w:t xml:space="preserve">: 5Cs, STP, </w:t>
      </w:r>
      <w:r w:rsidRPr="00985416">
        <w:rPr>
          <w:rStyle w:val="HTMLTypewriter"/>
          <w:rFonts w:ascii="Times New Roman" w:hAnsi="Times New Roman" w:cs="Times New Roman"/>
          <w:sz w:val="24"/>
          <w:szCs w:val="24"/>
        </w:rPr>
        <w:t>and the</w:t>
      </w:r>
      <w:r w:rsidR="00872678" w:rsidRPr="00985416">
        <w:rPr>
          <w:rStyle w:val="HTMLTypewriter"/>
          <w:rFonts w:ascii="Times New Roman" w:hAnsi="Times New Roman" w:cs="Times New Roman"/>
          <w:sz w:val="24"/>
          <w:szCs w:val="24"/>
        </w:rPr>
        <w:t xml:space="preserve"> 4P</w:t>
      </w:r>
      <w:r w:rsidR="00907B3F">
        <w:rPr>
          <w:rStyle w:val="HTMLTypewriter"/>
          <w:rFonts w:ascii="Times New Roman" w:hAnsi="Times New Roman" w:cs="Times New Roman"/>
          <w:sz w:val="24"/>
          <w:szCs w:val="24"/>
        </w:rPr>
        <w:t>s</w:t>
      </w:r>
      <w:bookmarkStart w:id="0" w:name="_GoBack"/>
      <w:bookmarkEnd w:id="0"/>
    </w:p>
    <w:p w:rsidR="008444C9" w:rsidRPr="00985416" w:rsidRDefault="00663762">
      <w:pPr>
        <w:numPr>
          <w:ilvl w:val="0"/>
          <w:numId w:val="10"/>
        </w:numPr>
        <w:rPr>
          <w:rStyle w:val="HTMLTypewriter"/>
          <w:rFonts w:ascii="Times New Roman" w:hAnsi="Times New Roman" w:cs="Times New Roman"/>
          <w:sz w:val="24"/>
          <w:szCs w:val="24"/>
        </w:rPr>
      </w:pPr>
      <w:r w:rsidRPr="00985416">
        <w:rPr>
          <w:rStyle w:val="HTMLTypewriter"/>
          <w:rFonts w:ascii="Times New Roman" w:hAnsi="Times New Roman" w:cs="Times New Roman"/>
          <w:sz w:val="24"/>
          <w:szCs w:val="24"/>
        </w:rPr>
        <w:t>Managerial Recap</w:t>
      </w:r>
    </w:p>
    <w:p w:rsidR="00520293" w:rsidRPr="00985416" w:rsidRDefault="00520293">
      <w:pPr>
        <w:rPr>
          <w:rStyle w:val="HTMLTypewriter"/>
          <w:rFonts w:ascii="Times New Roman" w:hAnsi="Times New Roman" w:cs="Times New Roman"/>
          <w:sz w:val="24"/>
        </w:rPr>
      </w:pPr>
    </w:p>
    <w:p w:rsidR="00520293" w:rsidRPr="00985416" w:rsidRDefault="0031531F">
      <w:pPr>
        <w:pStyle w:val="Heading1"/>
        <w:rPr>
          <w:rStyle w:val="HTMLTypewriter"/>
          <w:rFonts w:ascii="Times New Roman" w:hAnsi="Times New Roman" w:cs="Times New Roman"/>
          <w:bCs w:val="0"/>
          <w:sz w:val="24"/>
        </w:rPr>
      </w:pPr>
      <w:r>
        <w:rPr>
          <w:rStyle w:val="HTMLTypewriter"/>
          <w:rFonts w:ascii="Times New Roman" w:hAnsi="Times New Roman" w:cs="Times New Roman"/>
          <w:bCs w:val="0"/>
          <w:sz w:val="24"/>
        </w:rPr>
        <w:t>1-</w:t>
      </w:r>
      <w:r w:rsidR="00520293" w:rsidRPr="00985416">
        <w:rPr>
          <w:rStyle w:val="HTMLTypewriter"/>
          <w:rFonts w:ascii="Times New Roman" w:hAnsi="Times New Roman" w:cs="Times New Roman"/>
          <w:bCs w:val="0"/>
          <w:sz w:val="24"/>
        </w:rPr>
        <w:t>1.</w:t>
      </w:r>
      <w:r w:rsidR="00A04BC9" w:rsidRPr="00985416">
        <w:rPr>
          <w:rStyle w:val="HTMLTypewriter"/>
          <w:rFonts w:ascii="Times New Roman" w:hAnsi="Times New Roman" w:cs="Times New Roman"/>
          <w:bCs w:val="0"/>
          <w:i/>
          <w:sz w:val="24"/>
        </w:rPr>
        <w:t xml:space="preserve"> </w:t>
      </w:r>
      <w:r w:rsidR="00F411F4" w:rsidRPr="00985416">
        <w:rPr>
          <w:rStyle w:val="HTMLTypewriter"/>
          <w:rFonts w:ascii="Times New Roman" w:hAnsi="Times New Roman" w:cs="Times New Roman"/>
          <w:bCs w:val="0"/>
          <w:sz w:val="24"/>
        </w:rPr>
        <w:t>Defining Marketing</w:t>
      </w:r>
    </w:p>
    <w:p w:rsidR="00520293" w:rsidRPr="00985416" w:rsidRDefault="00520293"/>
    <w:p w:rsidR="00D72076" w:rsidRPr="00985416" w:rsidRDefault="00D72076">
      <w:r w:rsidRPr="00985416">
        <w:t>This section relates to knowledge objective #1</w:t>
      </w:r>
      <w:r w:rsidR="00C33F69">
        <w:t>.</w:t>
      </w:r>
    </w:p>
    <w:p w:rsidR="00D72076" w:rsidRPr="00985416" w:rsidRDefault="00D72076"/>
    <w:p w:rsidR="00520293" w:rsidRPr="00025E36" w:rsidRDefault="00520293">
      <w:r w:rsidRPr="00C33F69">
        <w:t xml:space="preserve">To the average person, the term </w:t>
      </w:r>
      <w:r w:rsidRPr="00EC7577">
        <w:rPr>
          <w:i/>
        </w:rPr>
        <w:t>marketing</w:t>
      </w:r>
      <w:r w:rsidRPr="00C33F69">
        <w:t xml:space="preserve"> can have many different meanings. It can frequently mean advertising or personal selling.</w:t>
      </w:r>
      <w:r w:rsidR="00A04BC9" w:rsidRPr="00025E36">
        <w:rPr>
          <w:i/>
        </w:rPr>
        <w:t xml:space="preserve"> </w:t>
      </w:r>
      <w:r w:rsidRPr="00025E36">
        <w:t>However, marketing is much more th</w:t>
      </w:r>
      <w:r w:rsidR="00836CBA" w:rsidRPr="00025E36">
        <w:t>an just advertising and sales.</w:t>
      </w:r>
    </w:p>
    <w:p w:rsidR="001075BA" w:rsidRPr="00B95AC8" w:rsidRDefault="001075BA"/>
    <w:p w:rsidR="001075BA" w:rsidRPr="00C33F69" w:rsidRDefault="00FC7654">
      <w:r>
        <w:rPr>
          <w:noProof/>
          <w:lang w:eastAsia="zh-TW"/>
        </w:rPr>
        <w:pict>
          <v:shapetype id="_x0000_t202" coordsize="21600,21600" o:spt="202" path="m,l,21600r21600,l21600,xe">
            <v:stroke joinstyle="miter"/>
            <v:path gradientshapeok="t" o:connecttype="rect"/>
          </v:shapetype>
          <v:shape id="_x0000_s1036" type="#_x0000_t202" style="position:absolute;margin-left:1.5pt;margin-top:3.4pt;width:444.4pt;height:89.75pt;z-index:1;mso-width-relative:margin;mso-height-relative:margin" strokeweight="1.5pt">
            <v:textbox style="mso-next-textbox:#_x0000_s1036">
              <w:txbxContent>
                <w:p w:rsidR="001075BA" w:rsidRPr="00426633" w:rsidRDefault="001075BA" w:rsidP="001075BA">
                  <w:pPr>
                    <w:rPr>
                      <w:rStyle w:val="HTMLTypewriter"/>
                      <w:rFonts w:ascii="Times New Roman" w:hAnsi="Times New Roman" w:cs="Times New Roman"/>
                      <w:sz w:val="24"/>
                    </w:rPr>
                  </w:pPr>
                  <w:r w:rsidRPr="00426633">
                    <w:rPr>
                      <w:rStyle w:val="HTMLTypewriter"/>
                      <w:rFonts w:ascii="Times New Roman" w:hAnsi="Times New Roman" w:cs="Times New Roman"/>
                      <w:sz w:val="24"/>
                      <w:u w:val="single"/>
                    </w:rPr>
                    <w:t>TEACHING NOTE</w:t>
                  </w:r>
                  <w:r w:rsidRPr="005D36DC">
                    <w:rPr>
                      <w:rStyle w:val="HTMLTypewriter"/>
                      <w:rFonts w:ascii="Times New Roman" w:hAnsi="Times New Roman" w:cs="Times New Roman"/>
                      <w:sz w:val="24"/>
                    </w:rPr>
                    <w:t>:</w:t>
                  </w:r>
                  <w:r>
                    <w:rPr>
                      <w:rStyle w:val="HTMLTypewriter"/>
                      <w:rFonts w:ascii="Times New Roman" w:hAnsi="Times New Roman" w:cs="Times New Roman"/>
                      <w:b/>
                      <w:bCs/>
                      <w:sz w:val="24"/>
                    </w:rPr>
                    <w:t xml:space="preserve"> </w:t>
                  </w:r>
                  <w:r w:rsidRPr="00F73761">
                    <w:rPr>
                      <w:rStyle w:val="HTMLTypewriter"/>
                      <w:rFonts w:ascii="Times New Roman" w:hAnsi="Times New Roman" w:cs="Times New Roman"/>
                      <w:bCs/>
                      <w:sz w:val="24"/>
                    </w:rPr>
                    <w:t xml:space="preserve">Referring to the class as a whole, </w:t>
                  </w:r>
                  <w:r>
                    <w:rPr>
                      <w:rStyle w:val="HTMLTypewriter"/>
                      <w:rFonts w:ascii="Times New Roman" w:hAnsi="Times New Roman" w:cs="Times New Roman"/>
                      <w:sz w:val="24"/>
                    </w:rPr>
                    <w:t>a</w:t>
                  </w:r>
                  <w:r w:rsidRPr="00426633">
                    <w:rPr>
                      <w:rStyle w:val="HTMLTypewriter"/>
                      <w:rFonts w:ascii="Times New Roman" w:hAnsi="Times New Roman" w:cs="Times New Roman"/>
                      <w:sz w:val="24"/>
                    </w:rPr>
                    <w:t>sk students to identify the differences between sal</w:t>
                  </w:r>
                  <w:r>
                    <w:rPr>
                      <w:rStyle w:val="HTMLTypewriter"/>
                      <w:rFonts w:ascii="Times New Roman" w:hAnsi="Times New Roman" w:cs="Times New Roman"/>
                      <w:sz w:val="24"/>
                    </w:rPr>
                    <w:t xml:space="preserve">es, advertising, and marketing based on their understanding of these terms. Note student responses on a whiteboard and encourage a discussion by allowing students to agree or disagree with their classmates’ views. </w:t>
                  </w:r>
                  <w:r w:rsidRPr="00426633">
                    <w:rPr>
                      <w:rStyle w:val="HTMLTypewriter"/>
                      <w:rFonts w:ascii="Times New Roman" w:hAnsi="Times New Roman" w:cs="Times New Roman"/>
                      <w:sz w:val="24"/>
                    </w:rPr>
                    <w:t xml:space="preserve">This activity </w:t>
                  </w:r>
                  <w:r>
                    <w:rPr>
                      <w:rStyle w:val="HTMLTypewriter"/>
                      <w:rFonts w:ascii="Times New Roman" w:hAnsi="Times New Roman" w:cs="Times New Roman"/>
                      <w:sz w:val="24"/>
                    </w:rPr>
                    <w:t>will highlight the common misconceptions about marketing and</w:t>
                  </w:r>
                  <w:r w:rsidRPr="00087466">
                    <w:rPr>
                      <w:rStyle w:val="HTMLTypewriter"/>
                      <w:rFonts w:ascii="Times New Roman" w:hAnsi="Times New Roman" w:cs="Times New Roman"/>
                      <w:sz w:val="24"/>
                    </w:rPr>
                    <w:t xml:space="preserve"> </w:t>
                  </w:r>
                  <w:r w:rsidRPr="00426633">
                    <w:rPr>
                      <w:rStyle w:val="HTMLTypewriter"/>
                      <w:rFonts w:ascii="Times New Roman" w:hAnsi="Times New Roman" w:cs="Times New Roman"/>
                      <w:sz w:val="24"/>
                    </w:rPr>
                    <w:t xml:space="preserve">will </w:t>
                  </w:r>
                  <w:r>
                    <w:rPr>
                      <w:rStyle w:val="HTMLTypewriter"/>
                      <w:rFonts w:ascii="Times New Roman" w:hAnsi="Times New Roman" w:cs="Times New Roman"/>
                      <w:sz w:val="24"/>
                    </w:rPr>
                    <w:t>show</w:t>
                  </w:r>
                  <w:r w:rsidRPr="00426633">
                    <w:rPr>
                      <w:rStyle w:val="HTMLTypewriter"/>
                      <w:rFonts w:ascii="Times New Roman" w:hAnsi="Times New Roman" w:cs="Times New Roman"/>
                      <w:sz w:val="24"/>
                    </w:rPr>
                    <w:t xml:space="preserve"> that these three terms are not synonymous</w:t>
                  </w:r>
                  <w:r>
                    <w:rPr>
                      <w:rStyle w:val="HTMLTypewriter"/>
                      <w:rFonts w:ascii="Times New Roman" w:hAnsi="Times New Roman" w:cs="Times New Roman"/>
                      <w:sz w:val="24"/>
                    </w:rPr>
                    <w:t xml:space="preserve"> with one another.</w:t>
                  </w:r>
                </w:p>
                <w:p w:rsidR="001075BA" w:rsidRDefault="001075BA"/>
              </w:txbxContent>
            </v:textbox>
          </v:shape>
        </w:pict>
      </w:r>
    </w:p>
    <w:p w:rsidR="001075BA" w:rsidRPr="00025E36" w:rsidRDefault="001075BA"/>
    <w:p w:rsidR="001075BA" w:rsidRPr="00025E36" w:rsidRDefault="001075BA"/>
    <w:p w:rsidR="001075BA" w:rsidRPr="00B95AC8" w:rsidRDefault="001075BA"/>
    <w:p w:rsidR="001075BA" w:rsidRPr="00DD3D40" w:rsidRDefault="001075BA"/>
    <w:p w:rsidR="001075BA" w:rsidRPr="00E702FB" w:rsidRDefault="001075BA"/>
    <w:p w:rsidR="001075BA" w:rsidRPr="00B80916" w:rsidRDefault="001075BA"/>
    <w:p w:rsidR="00520293" w:rsidRPr="00E4119A" w:rsidRDefault="00520293">
      <w:pPr>
        <w:rPr>
          <w:rStyle w:val="HTMLTypewriter"/>
          <w:rFonts w:ascii="Times New Roman" w:hAnsi="Times New Roman" w:cs="Times New Roman"/>
          <w:sz w:val="24"/>
        </w:rPr>
      </w:pPr>
    </w:p>
    <w:p w:rsidR="00520293" w:rsidRPr="00CD19CD" w:rsidRDefault="00C33F69">
      <w:pPr>
        <w:rPr>
          <w:rStyle w:val="HTMLTypewriter"/>
          <w:rFonts w:ascii="Times New Roman" w:hAnsi="Times New Roman" w:cs="Times New Roman"/>
          <w:b/>
          <w:sz w:val="24"/>
        </w:rPr>
      </w:pPr>
      <w:r w:rsidRPr="00E4119A">
        <w:rPr>
          <w:rStyle w:val="HTMLTypewriter"/>
          <w:rFonts w:ascii="Times New Roman" w:hAnsi="Times New Roman" w:cs="Times New Roman"/>
          <w:b/>
          <w:sz w:val="24"/>
        </w:rPr>
        <w:t>1-</w:t>
      </w:r>
      <w:r w:rsidR="007529B9" w:rsidRPr="00317D30">
        <w:rPr>
          <w:rStyle w:val="HTMLTypewriter"/>
          <w:rFonts w:ascii="Times New Roman" w:hAnsi="Times New Roman" w:cs="Times New Roman"/>
          <w:b/>
          <w:sz w:val="24"/>
        </w:rPr>
        <w:t xml:space="preserve">2. Marketing </w:t>
      </w:r>
      <w:r w:rsidR="00737712">
        <w:rPr>
          <w:rStyle w:val="HTMLTypewriter"/>
          <w:rFonts w:ascii="Times New Roman" w:hAnsi="Times New Roman" w:cs="Times New Roman"/>
          <w:b/>
          <w:sz w:val="24"/>
        </w:rPr>
        <w:t>i</w:t>
      </w:r>
      <w:r w:rsidR="00520293" w:rsidRPr="00CD19CD">
        <w:rPr>
          <w:rStyle w:val="HTMLTypewriter"/>
          <w:rFonts w:ascii="Times New Roman" w:hAnsi="Times New Roman" w:cs="Times New Roman"/>
          <w:b/>
          <w:sz w:val="24"/>
        </w:rPr>
        <w:t>s an Exchange Relationship</w:t>
      </w:r>
    </w:p>
    <w:p w:rsidR="00520293" w:rsidRPr="00236F66" w:rsidRDefault="00520293">
      <w:pPr>
        <w:rPr>
          <w:rStyle w:val="HTMLTypewriter"/>
          <w:rFonts w:ascii="Times New Roman" w:hAnsi="Times New Roman" w:cs="Times New Roman"/>
          <w:sz w:val="24"/>
        </w:rPr>
      </w:pPr>
    </w:p>
    <w:p w:rsidR="006A1EC1" w:rsidRPr="001B2987" w:rsidRDefault="006A1EC1">
      <w:pPr>
        <w:rPr>
          <w:rStyle w:val="HTMLTypewriter"/>
          <w:rFonts w:ascii="Times New Roman" w:eastAsia="Times New Roman" w:hAnsi="Times New Roman" w:cs="Times New Roman"/>
          <w:sz w:val="24"/>
          <w:szCs w:val="24"/>
        </w:rPr>
      </w:pPr>
      <w:r w:rsidRPr="008B0FED">
        <w:t>This section relates to knowl</w:t>
      </w:r>
      <w:r w:rsidRPr="00D30B70">
        <w:t>edge objective #1</w:t>
      </w:r>
      <w:r w:rsidR="00C33F69" w:rsidRPr="005C5121">
        <w:t>.</w:t>
      </w:r>
    </w:p>
    <w:p w:rsidR="006A1EC1" w:rsidRPr="005C2976" w:rsidRDefault="006A1EC1">
      <w:pPr>
        <w:rPr>
          <w:rStyle w:val="HTMLTypewriter"/>
          <w:rFonts w:ascii="Times New Roman" w:hAnsi="Times New Roman" w:cs="Times New Roman"/>
          <w:sz w:val="24"/>
        </w:rPr>
      </w:pPr>
    </w:p>
    <w:p w:rsidR="00520293" w:rsidRPr="00585C35" w:rsidRDefault="00520293">
      <w:pPr>
        <w:rPr>
          <w:rStyle w:val="HTMLTypewriter"/>
          <w:rFonts w:ascii="Times New Roman" w:hAnsi="Times New Roman" w:cs="Times New Roman"/>
          <w:sz w:val="24"/>
        </w:rPr>
      </w:pPr>
      <w:r w:rsidRPr="00FC0D01">
        <w:rPr>
          <w:rStyle w:val="HTMLTypewriter"/>
          <w:rFonts w:ascii="Times New Roman" w:hAnsi="Times New Roman" w:cs="Times New Roman"/>
          <w:sz w:val="24"/>
        </w:rPr>
        <w:t>Marketing is defined as an exchange relationship between a firm and its customers</w:t>
      </w:r>
      <w:r w:rsidR="00F50615" w:rsidRPr="00FC0D01">
        <w:rPr>
          <w:rStyle w:val="HTMLTypewriter"/>
          <w:rFonts w:ascii="Times New Roman" w:hAnsi="Times New Roman" w:cs="Times New Roman"/>
          <w:sz w:val="24"/>
        </w:rPr>
        <w:t xml:space="preserve"> wherein </w:t>
      </w:r>
      <w:r w:rsidR="00F50615" w:rsidRPr="00FC0D01">
        <w:t>the customer wants something from the firm, and the firm wants something from the customer.</w:t>
      </w:r>
      <w:r w:rsidRPr="00585C35">
        <w:rPr>
          <w:rStyle w:val="HTMLTypewriter"/>
          <w:rFonts w:ascii="Times New Roman" w:hAnsi="Times New Roman" w:cs="Times New Roman"/>
          <w:sz w:val="24"/>
        </w:rPr>
        <w:t xml:space="preserve"> </w:t>
      </w:r>
    </w:p>
    <w:p w:rsidR="00520293" w:rsidRPr="00753D4F" w:rsidRDefault="00520293">
      <w:pPr>
        <w:rPr>
          <w:rStyle w:val="HTMLTypewriter"/>
          <w:rFonts w:ascii="Times New Roman" w:hAnsi="Times New Roman" w:cs="Times New Roman"/>
          <w:sz w:val="24"/>
        </w:rPr>
      </w:pPr>
    </w:p>
    <w:p w:rsidR="00520293" w:rsidRPr="00753D4F" w:rsidRDefault="005D36DC">
      <w:r>
        <w:br w:type="page"/>
      </w:r>
      <w:r w:rsidR="00520293" w:rsidRPr="00753D4F">
        <w:lastRenderedPageBreak/>
        <w:t>Figure 1.1</w:t>
      </w:r>
      <w:r>
        <w:t>:</w:t>
      </w:r>
      <w:r w:rsidR="00520293" w:rsidRPr="00753D4F">
        <w:t xml:space="preserve"> Marketing </w:t>
      </w:r>
      <w:r w:rsidR="00737712">
        <w:t>i</w:t>
      </w:r>
      <w:r w:rsidR="00520293" w:rsidRPr="00753D4F">
        <w:t>s an Exchange</w:t>
      </w:r>
    </w:p>
    <w:p w:rsidR="005D36DC" w:rsidRDefault="005D36DC">
      <w:pPr>
        <w:rPr>
          <w:rStyle w:val="HTMLTypewriter"/>
          <w:rFonts w:ascii="Times New Roman" w:hAnsi="Times New Roman" w:cs="Times New Roman"/>
          <w:sz w:val="24"/>
        </w:rPr>
      </w:pPr>
    </w:p>
    <w:p w:rsidR="00637D2B" w:rsidRPr="00025E36" w:rsidRDefault="00956AA5">
      <w:pPr>
        <w:rPr>
          <w:rStyle w:val="HTMLTypewriter"/>
          <w:rFonts w:ascii="Times New Roman" w:hAnsi="Times New Roman" w:cs="Times New Roman"/>
          <w:sz w:val="24"/>
        </w:rPr>
      </w:pPr>
      <w:r w:rsidRPr="00954729">
        <w:rPr>
          <w:rStyle w:val="HTMLTypewriter"/>
          <w:rFonts w:ascii="Times New Roman" w:hAnsi="Times New Roman" w:cs="Times New Roman"/>
          <w:sz w:val="24"/>
        </w:rPr>
        <w:t xml:space="preserve">This figure </w:t>
      </w:r>
      <w:r w:rsidR="00520293" w:rsidRPr="00954729">
        <w:rPr>
          <w:rStyle w:val="HTMLTypewriter"/>
          <w:rFonts w:ascii="Times New Roman" w:hAnsi="Times New Roman" w:cs="Times New Roman"/>
          <w:sz w:val="24"/>
        </w:rPr>
        <w:t>shows the interaction between buyers (customers) and sellers (</w:t>
      </w:r>
      <w:r w:rsidR="00025E36">
        <w:rPr>
          <w:rStyle w:val="HTMLTypewriter"/>
          <w:rFonts w:ascii="Times New Roman" w:hAnsi="Times New Roman" w:cs="Times New Roman"/>
          <w:sz w:val="24"/>
        </w:rPr>
        <w:t>companies</w:t>
      </w:r>
      <w:r w:rsidR="00520293" w:rsidRPr="00025E36">
        <w:rPr>
          <w:rStyle w:val="HTMLTypewriter"/>
          <w:rFonts w:ascii="Times New Roman" w:hAnsi="Times New Roman" w:cs="Times New Roman"/>
          <w:sz w:val="24"/>
        </w:rPr>
        <w:t xml:space="preserve">), noting that </w:t>
      </w:r>
      <w:r w:rsidR="00025E36">
        <w:rPr>
          <w:rStyle w:val="HTMLTypewriter"/>
          <w:rFonts w:ascii="Times New Roman" w:hAnsi="Times New Roman" w:cs="Times New Roman"/>
          <w:sz w:val="24"/>
        </w:rPr>
        <w:t>companies</w:t>
      </w:r>
      <w:r w:rsidR="00025E36" w:rsidRPr="00025E36">
        <w:rPr>
          <w:rStyle w:val="HTMLTypewriter"/>
          <w:rFonts w:ascii="Times New Roman" w:hAnsi="Times New Roman" w:cs="Times New Roman"/>
          <w:sz w:val="24"/>
        </w:rPr>
        <w:t xml:space="preserve"> </w:t>
      </w:r>
      <w:r w:rsidR="00B977E0" w:rsidRPr="00025E36">
        <w:rPr>
          <w:rStyle w:val="HTMLTypewriter"/>
          <w:rFonts w:ascii="Times New Roman" w:hAnsi="Times New Roman" w:cs="Times New Roman"/>
          <w:sz w:val="24"/>
        </w:rPr>
        <w:t>offer</w:t>
      </w:r>
      <w:r w:rsidR="00520293" w:rsidRPr="00025E36">
        <w:rPr>
          <w:rStyle w:val="HTMLTypewriter"/>
          <w:rFonts w:ascii="Times New Roman" w:hAnsi="Times New Roman" w:cs="Times New Roman"/>
          <w:sz w:val="24"/>
        </w:rPr>
        <w:t xml:space="preserve"> benefits</w:t>
      </w:r>
      <w:r w:rsidR="004633F1" w:rsidRPr="00025E36">
        <w:rPr>
          <w:rStyle w:val="HTMLTypewriter"/>
          <w:rFonts w:ascii="Times New Roman" w:hAnsi="Times New Roman" w:cs="Times New Roman"/>
          <w:sz w:val="24"/>
        </w:rPr>
        <w:t xml:space="preserve"> to </w:t>
      </w:r>
      <w:r w:rsidR="008E599C" w:rsidRPr="00025E36">
        <w:rPr>
          <w:rStyle w:val="HTMLTypewriter"/>
          <w:rFonts w:ascii="Times New Roman" w:hAnsi="Times New Roman" w:cs="Times New Roman"/>
          <w:sz w:val="24"/>
        </w:rPr>
        <w:t>customers</w:t>
      </w:r>
      <w:r w:rsidR="00520293" w:rsidRPr="00025E36">
        <w:rPr>
          <w:rStyle w:val="HTMLTypewriter"/>
          <w:rFonts w:ascii="Times New Roman" w:hAnsi="Times New Roman" w:cs="Times New Roman"/>
          <w:sz w:val="24"/>
        </w:rPr>
        <w:t xml:space="preserve"> and seek profit</w:t>
      </w:r>
      <w:r w:rsidR="008E599C" w:rsidRPr="00025E36">
        <w:rPr>
          <w:rStyle w:val="HTMLTypewriter"/>
          <w:rFonts w:ascii="Times New Roman" w:hAnsi="Times New Roman" w:cs="Times New Roman"/>
          <w:sz w:val="24"/>
        </w:rPr>
        <w:t>s</w:t>
      </w:r>
      <w:r w:rsidR="00520293" w:rsidRPr="00025E36">
        <w:rPr>
          <w:rStyle w:val="HTMLTypewriter"/>
          <w:rFonts w:ascii="Times New Roman" w:hAnsi="Times New Roman" w:cs="Times New Roman"/>
          <w:sz w:val="24"/>
        </w:rPr>
        <w:t>, while customers seek benefits and are willing to pay</w:t>
      </w:r>
      <w:r w:rsidR="008E599C" w:rsidRPr="00025E36">
        <w:rPr>
          <w:rStyle w:val="HTMLTypewriter"/>
          <w:rFonts w:ascii="Times New Roman" w:hAnsi="Times New Roman" w:cs="Times New Roman"/>
          <w:sz w:val="24"/>
        </w:rPr>
        <w:t xml:space="preserve"> for the</w:t>
      </w:r>
      <w:r w:rsidR="00EA7867" w:rsidRPr="00025E36">
        <w:rPr>
          <w:rStyle w:val="HTMLTypewriter"/>
          <w:rFonts w:ascii="Times New Roman" w:hAnsi="Times New Roman" w:cs="Times New Roman"/>
          <w:sz w:val="24"/>
        </w:rPr>
        <w:t>m.</w:t>
      </w:r>
    </w:p>
    <w:p w:rsidR="00094E5E" w:rsidRPr="00025E36" w:rsidRDefault="00094E5E">
      <w:pPr>
        <w:rPr>
          <w:rStyle w:val="HTMLTypewriter"/>
          <w:rFonts w:ascii="Times New Roman" w:hAnsi="Times New Roman" w:cs="Times New Roman"/>
          <w:sz w:val="24"/>
        </w:rPr>
      </w:pPr>
    </w:p>
    <w:p w:rsidR="002C1712" w:rsidRPr="00B95AC8" w:rsidRDefault="00FC7654">
      <w:pPr>
        <w:rPr>
          <w:rStyle w:val="HTMLTypewriter"/>
          <w:rFonts w:ascii="Times New Roman" w:hAnsi="Times New Roman" w:cs="Times New Roman"/>
          <w:sz w:val="24"/>
        </w:rPr>
      </w:pPr>
      <w:r>
        <w:rPr>
          <w:rStyle w:val="HTMLTypewriter"/>
          <w:rFonts w:ascii="Times New Roman" w:hAnsi="Times New Roman" w:cs="Times New Roman"/>
          <w:sz w:val="24"/>
          <w:lang w:eastAsia="zh-TW"/>
        </w:rPr>
        <w:pict>
          <v:shape id="_x0000_s1037" type="#_x0000_t202" style="position:absolute;margin-left:-.15pt;margin-top:1.8pt;width:445.3pt;height:63.65pt;z-index:2;mso-height-percent:200;mso-height-percent:200;mso-width-relative:margin;mso-height-relative:margin" strokeweight="1.5pt">
            <v:textbox style="mso-fit-shape-to-text:t">
              <w:txbxContent>
                <w:p w:rsidR="002C1712" w:rsidRDefault="002C1712">
                  <w:r>
                    <w:rPr>
                      <w:rStyle w:val="HTMLTypewriter"/>
                      <w:rFonts w:ascii="Times New Roman" w:hAnsi="Times New Roman" w:cs="Times New Roman"/>
                      <w:sz w:val="24"/>
                      <w:u w:val="single"/>
                    </w:rPr>
                    <w:t>TEACHING NOTE</w:t>
                  </w:r>
                  <w:r w:rsidRPr="005D36DC">
                    <w:rPr>
                      <w:rStyle w:val="HTMLTypewriter"/>
                      <w:rFonts w:ascii="Times New Roman" w:hAnsi="Times New Roman" w:cs="Times New Roman"/>
                      <w:sz w:val="24"/>
                    </w:rPr>
                    <w:t>:</w:t>
                  </w:r>
                  <w:r>
                    <w:rPr>
                      <w:rStyle w:val="HTMLTypewriter"/>
                      <w:rFonts w:ascii="Times New Roman" w:hAnsi="Times New Roman" w:cs="Times New Roman"/>
                      <w:b/>
                      <w:bCs/>
                      <w:sz w:val="24"/>
                    </w:rPr>
                    <w:t xml:space="preserve"> </w:t>
                  </w:r>
                  <w:r>
                    <w:rPr>
                      <w:rStyle w:val="HTMLTypewriter"/>
                      <w:rFonts w:ascii="Times New Roman" w:hAnsi="Times New Roman" w:cs="Times New Roman"/>
                      <w:sz w:val="24"/>
                    </w:rPr>
                    <w:t>Students can be asked to provide examples of products of a particular brand that they have been using for a long time (at least a year) and explain the reasons for their continued loyalty. This exercise will help them understand the exchange relationship in marketing.</w:t>
                  </w:r>
                </w:p>
              </w:txbxContent>
            </v:textbox>
          </v:shape>
        </w:pict>
      </w:r>
    </w:p>
    <w:p w:rsidR="002C1712" w:rsidRPr="00DD3D40" w:rsidRDefault="002C1712">
      <w:pPr>
        <w:rPr>
          <w:rStyle w:val="HTMLTypewriter"/>
          <w:rFonts w:ascii="Times New Roman" w:hAnsi="Times New Roman" w:cs="Times New Roman"/>
          <w:sz w:val="24"/>
        </w:rPr>
      </w:pPr>
    </w:p>
    <w:p w:rsidR="002C1712" w:rsidRPr="00E702FB" w:rsidRDefault="002C1712">
      <w:pPr>
        <w:rPr>
          <w:rStyle w:val="HTMLTypewriter"/>
          <w:rFonts w:ascii="Times New Roman" w:hAnsi="Times New Roman" w:cs="Times New Roman"/>
          <w:sz w:val="24"/>
        </w:rPr>
      </w:pPr>
    </w:p>
    <w:p w:rsidR="002C1712" w:rsidRPr="00B80916" w:rsidRDefault="002C1712">
      <w:pPr>
        <w:rPr>
          <w:rStyle w:val="HTMLTypewriter"/>
          <w:rFonts w:ascii="Times New Roman" w:hAnsi="Times New Roman" w:cs="Times New Roman"/>
          <w:sz w:val="24"/>
        </w:rPr>
      </w:pPr>
    </w:p>
    <w:p w:rsidR="002C1712" w:rsidRPr="00EE1DC1" w:rsidRDefault="002C1712">
      <w:pPr>
        <w:rPr>
          <w:rStyle w:val="HTMLTypewriter"/>
          <w:rFonts w:ascii="Times New Roman" w:hAnsi="Times New Roman" w:cs="Times New Roman"/>
          <w:sz w:val="24"/>
        </w:rPr>
      </w:pPr>
    </w:p>
    <w:p w:rsidR="00094E5E" w:rsidRPr="00E4119A" w:rsidRDefault="00094E5E">
      <w:pPr>
        <w:rPr>
          <w:rStyle w:val="HTMLTypewriter"/>
          <w:rFonts w:ascii="Times New Roman" w:hAnsi="Times New Roman" w:cs="Times New Roman"/>
          <w:sz w:val="24"/>
        </w:rPr>
      </w:pPr>
    </w:p>
    <w:p w:rsidR="00520293" w:rsidRPr="00B95AC8" w:rsidRDefault="00520293" w:rsidP="002517EA">
      <w:pPr>
        <w:tabs>
          <w:tab w:val="left" w:pos="142"/>
          <w:tab w:val="left" w:pos="284"/>
        </w:tabs>
        <w:rPr>
          <w:rStyle w:val="HTMLTypewriter"/>
          <w:rFonts w:ascii="Times New Roman" w:hAnsi="Times New Roman" w:cs="Times New Roman"/>
          <w:sz w:val="24"/>
        </w:rPr>
      </w:pPr>
      <w:r w:rsidRPr="00E4119A">
        <w:rPr>
          <w:rStyle w:val="HTMLTypewriter"/>
          <w:rFonts w:ascii="Times New Roman" w:hAnsi="Times New Roman" w:cs="Times New Roman"/>
          <w:sz w:val="24"/>
        </w:rPr>
        <w:t>Figure 1.2</w:t>
      </w:r>
      <w:r w:rsidR="005D36DC">
        <w:rPr>
          <w:rStyle w:val="HTMLTypewriter"/>
          <w:rFonts w:ascii="Times New Roman" w:hAnsi="Times New Roman" w:cs="Times New Roman"/>
          <w:sz w:val="24"/>
        </w:rPr>
        <w:t>:</w:t>
      </w:r>
      <w:r w:rsidRPr="00E4119A">
        <w:rPr>
          <w:rStyle w:val="HTMLTypewriter"/>
          <w:rFonts w:ascii="Times New Roman" w:hAnsi="Times New Roman" w:cs="Times New Roman"/>
          <w:sz w:val="24"/>
        </w:rPr>
        <w:t xml:space="preserve"> What </w:t>
      </w:r>
      <w:r w:rsidR="00DA2C92" w:rsidRPr="00B95AC8">
        <w:rPr>
          <w:rStyle w:val="HTMLTypewriter"/>
          <w:rFonts w:ascii="Times New Roman" w:hAnsi="Times New Roman" w:cs="Times New Roman"/>
          <w:sz w:val="24"/>
        </w:rPr>
        <w:t>Can</w:t>
      </w:r>
      <w:r w:rsidRPr="00B95AC8">
        <w:rPr>
          <w:rStyle w:val="HTMLTypewriter"/>
          <w:rFonts w:ascii="Times New Roman" w:hAnsi="Times New Roman" w:cs="Times New Roman"/>
          <w:sz w:val="24"/>
        </w:rPr>
        <w:t xml:space="preserve"> </w:t>
      </w:r>
      <w:r w:rsidR="00B95AC8" w:rsidRPr="00B95AC8">
        <w:rPr>
          <w:rStyle w:val="HTMLTypewriter"/>
          <w:rFonts w:ascii="Times New Roman" w:hAnsi="Times New Roman" w:cs="Times New Roman"/>
          <w:sz w:val="24"/>
        </w:rPr>
        <w:t xml:space="preserve">We </w:t>
      </w:r>
      <w:r w:rsidR="00DA2C92" w:rsidRPr="00B95AC8">
        <w:rPr>
          <w:rStyle w:val="HTMLTypewriter"/>
          <w:rFonts w:ascii="Times New Roman" w:hAnsi="Times New Roman" w:cs="Times New Roman"/>
          <w:sz w:val="24"/>
        </w:rPr>
        <w:t>“</w:t>
      </w:r>
      <w:r w:rsidRPr="00B95AC8">
        <w:rPr>
          <w:rStyle w:val="HTMLTypewriter"/>
          <w:rFonts w:ascii="Times New Roman" w:hAnsi="Times New Roman" w:cs="Times New Roman"/>
          <w:sz w:val="24"/>
        </w:rPr>
        <w:t>Market</w:t>
      </w:r>
      <w:r w:rsidR="00DA2C92" w:rsidRPr="00B95AC8">
        <w:rPr>
          <w:rStyle w:val="HTMLTypewriter"/>
          <w:rFonts w:ascii="Times New Roman" w:hAnsi="Times New Roman" w:cs="Times New Roman"/>
          <w:sz w:val="24"/>
        </w:rPr>
        <w:t>”</w:t>
      </w:r>
      <w:r w:rsidR="00316B84" w:rsidRPr="00B95AC8">
        <w:rPr>
          <w:rStyle w:val="HTMLTypewriter"/>
          <w:rFonts w:ascii="Times New Roman" w:hAnsi="Times New Roman" w:cs="Times New Roman"/>
          <w:sz w:val="24"/>
        </w:rPr>
        <w:t>?</w:t>
      </w:r>
    </w:p>
    <w:p w:rsidR="002C1712" w:rsidRPr="00DD3D40" w:rsidRDefault="002C1712">
      <w:pPr>
        <w:rPr>
          <w:rStyle w:val="HTMLTypewriter"/>
          <w:rFonts w:ascii="Times New Roman" w:hAnsi="Times New Roman" w:cs="Times New Roman"/>
          <w:sz w:val="24"/>
        </w:rPr>
      </w:pPr>
    </w:p>
    <w:p w:rsidR="00520293" w:rsidRPr="00B80916" w:rsidRDefault="00584AC4">
      <w:pPr>
        <w:rPr>
          <w:rStyle w:val="HTMLTypewriter"/>
          <w:rFonts w:ascii="Times New Roman" w:hAnsi="Times New Roman" w:cs="Times New Roman"/>
          <w:sz w:val="24"/>
        </w:rPr>
      </w:pPr>
      <w:r w:rsidRPr="00E702FB">
        <w:rPr>
          <w:rStyle w:val="HTMLTypewriter"/>
          <w:rFonts w:ascii="Times New Roman" w:hAnsi="Times New Roman" w:cs="Times New Roman"/>
          <w:sz w:val="24"/>
        </w:rPr>
        <w:t>This figure shows that j</w:t>
      </w:r>
      <w:r w:rsidR="00FF704B" w:rsidRPr="00E702FB">
        <w:rPr>
          <w:rStyle w:val="HTMLTypewriter"/>
          <w:rFonts w:ascii="Times New Roman" w:hAnsi="Times New Roman" w:cs="Times New Roman"/>
          <w:sz w:val="24"/>
        </w:rPr>
        <w:t>ust about anything c</w:t>
      </w:r>
      <w:r w:rsidR="009D7489" w:rsidRPr="00E702FB">
        <w:rPr>
          <w:rStyle w:val="HTMLTypewriter"/>
          <w:rFonts w:ascii="Times New Roman" w:hAnsi="Times New Roman" w:cs="Times New Roman"/>
          <w:sz w:val="24"/>
        </w:rPr>
        <w:t>an be marketed</w:t>
      </w:r>
      <w:r w:rsidR="00686295" w:rsidRPr="00E702FB">
        <w:rPr>
          <w:rStyle w:val="HTMLTypewriter"/>
          <w:rFonts w:ascii="Times New Roman" w:hAnsi="Times New Roman" w:cs="Times New Roman"/>
          <w:sz w:val="24"/>
        </w:rPr>
        <w:t>,</w:t>
      </w:r>
      <w:r w:rsidR="009D7489" w:rsidRPr="00E702FB">
        <w:rPr>
          <w:rStyle w:val="HTMLTypewriter"/>
          <w:rFonts w:ascii="Times New Roman" w:hAnsi="Times New Roman" w:cs="Times New Roman"/>
          <w:sz w:val="24"/>
        </w:rPr>
        <w:t xml:space="preserve"> including</w:t>
      </w:r>
      <w:r w:rsidR="00FF704B" w:rsidRPr="00E702FB">
        <w:rPr>
          <w:rStyle w:val="HTMLTypewriter"/>
          <w:rFonts w:ascii="Times New Roman" w:hAnsi="Times New Roman" w:cs="Times New Roman"/>
          <w:sz w:val="24"/>
        </w:rPr>
        <w:t xml:space="preserve"> </w:t>
      </w:r>
      <w:r w:rsidR="00EC7577">
        <w:rPr>
          <w:rStyle w:val="HTMLTypewriter"/>
          <w:rFonts w:ascii="Times New Roman" w:hAnsi="Times New Roman" w:cs="Times New Roman"/>
          <w:sz w:val="24"/>
        </w:rPr>
        <w:t xml:space="preserve">goods, </w:t>
      </w:r>
      <w:r w:rsidR="00520293" w:rsidRPr="00E702FB">
        <w:rPr>
          <w:rStyle w:val="HTMLTypewriter"/>
          <w:rFonts w:ascii="Times New Roman" w:hAnsi="Times New Roman" w:cs="Times New Roman"/>
          <w:sz w:val="24"/>
        </w:rPr>
        <w:t xml:space="preserve">services, </w:t>
      </w:r>
      <w:r w:rsidR="00EC7577">
        <w:rPr>
          <w:rStyle w:val="HTMLTypewriter"/>
          <w:rFonts w:ascii="Times New Roman" w:hAnsi="Times New Roman" w:cs="Times New Roman"/>
          <w:sz w:val="24"/>
        </w:rPr>
        <w:t>experiences</w:t>
      </w:r>
      <w:r w:rsidR="00520293" w:rsidRPr="00E702FB">
        <w:rPr>
          <w:rStyle w:val="HTMLTypewriter"/>
          <w:rFonts w:ascii="Times New Roman" w:hAnsi="Times New Roman" w:cs="Times New Roman"/>
          <w:sz w:val="24"/>
        </w:rPr>
        <w:t>, events, people (political campaigns), id</w:t>
      </w:r>
      <w:r w:rsidR="00836CBA" w:rsidRPr="00B80916">
        <w:rPr>
          <w:rStyle w:val="HTMLTypewriter"/>
          <w:rFonts w:ascii="Times New Roman" w:hAnsi="Times New Roman" w:cs="Times New Roman"/>
          <w:sz w:val="24"/>
        </w:rPr>
        <w:t xml:space="preserve">eas, </w:t>
      </w:r>
      <w:r w:rsidR="00EC7577">
        <w:rPr>
          <w:rStyle w:val="HTMLTypewriter"/>
          <w:rFonts w:ascii="Times New Roman" w:hAnsi="Times New Roman" w:cs="Times New Roman"/>
          <w:sz w:val="24"/>
        </w:rPr>
        <w:t>information</w:t>
      </w:r>
      <w:r w:rsidR="00836CBA" w:rsidRPr="00B80916">
        <w:rPr>
          <w:rStyle w:val="HTMLTypewriter"/>
          <w:rFonts w:ascii="Times New Roman" w:hAnsi="Times New Roman" w:cs="Times New Roman"/>
          <w:sz w:val="24"/>
        </w:rPr>
        <w:t xml:space="preserve">, and </w:t>
      </w:r>
      <w:r w:rsidR="00EC7577">
        <w:rPr>
          <w:rStyle w:val="HTMLTypewriter"/>
          <w:rFonts w:ascii="Times New Roman" w:hAnsi="Times New Roman" w:cs="Times New Roman"/>
          <w:sz w:val="24"/>
        </w:rPr>
        <w:t>places</w:t>
      </w:r>
      <w:r w:rsidR="00836CBA" w:rsidRPr="00B80916">
        <w:rPr>
          <w:rStyle w:val="HTMLTypewriter"/>
          <w:rFonts w:ascii="Times New Roman" w:hAnsi="Times New Roman" w:cs="Times New Roman"/>
          <w:sz w:val="24"/>
        </w:rPr>
        <w:t>.</w:t>
      </w:r>
    </w:p>
    <w:p w:rsidR="008F3BF7" w:rsidRPr="00B95AC8" w:rsidRDefault="008F3BF7">
      <w:pPr>
        <w:rPr>
          <w:rStyle w:val="HTMLTypewriter"/>
          <w:rFonts w:ascii="Times New Roman" w:hAnsi="Times New Roman" w:cs="Times New Roman"/>
          <w:sz w:val="24"/>
        </w:rPr>
      </w:pPr>
    </w:p>
    <w:p w:rsidR="00B556BC" w:rsidRPr="00DD3D40" w:rsidRDefault="00FC7654">
      <w:pPr>
        <w:rPr>
          <w:rStyle w:val="HTMLTypewriter"/>
          <w:rFonts w:ascii="Times New Roman" w:hAnsi="Times New Roman" w:cs="Times New Roman"/>
          <w:sz w:val="24"/>
        </w:rPr>
      </w:pPr>
      <w:r>
        <w:rPr>
          <w:rStyle w:val="HTMLTypewriter"/>
          <w:rFonts w:ascii="Times New Roman" w:hAnsi="Times New Roman" w:cs="Times New Roman"/>
          <w:sz w:val="24"/>
          <w:lang w:eastAsia="zh-TW"/>
        </w:rPr>
        <w:pict>
          <v:shape id="_x0000_s1038" type="#_x0000_t202" style="position:absolute;margin-left:.45pt;margin-top:1.05pt;width:445.7pt;height:37.45pt;z-index:3;mso-width-relative:margin;mso-height-relative:margin" strokeweight="1.5pt">
            <v:textbox style="mso-next-textbox:#_x0000_s1038">
              <w:txbxContent>
                <w:p w:rsidR="00B556BC" w:rsidRPr="00211069" w:rsidRDefault="00B556BC" w:rsidP="00B556BC">
                  <w:pPr>
                    <w:rPr>
                      <w:rStyle w:val="HTMLTypewriter"/>
                      <w:rFonts w:ascii="Times New Roman" w:hAnsi="Times New Roman" w:cs="Times New Roman"/>
                      <w:sz w:val="24"/>
                    </w:rPr>
                  </w:pPr>
                  <w:r w:rsidRPr="00637D2B">
                    <w:rPr>
                      <w:rStyle w:val="HTMLTypewriter"/>
                      <w:rFonts w:ascii="Times New Roman" w:hAnsi="Times New Roman" w:cs="Times New Roman"/>
                      <w:sz w:val="24"/>
                      <w:u w:val="single"/>
                    </w:rPr>
                    <w:t>TEACHING NOTE</w:t>
                  </w:r>
                  <w:r w:rsidRPr="00A84A91">
                    <w:rPr>
                      <w:rStyle w:val="HTMLTypewriter"/>
                      <w:rFonts w:ascii="Times New Roman" w:hAnsi="Times New Roman" w:cs="Times New Roman"/>
                      <w:sz w:val="24"/>
                    </w:rPr>
                    <w:t>:</w:t>
                  </w:r>
                  <w:r w:rsidRPr="00211069">
                    <w:rPr>
                      <w:rStyle w:val="HTMLTypewriter"/>
                      <w:rFonts w:ascii="Times New Roman" w:hAnsi="Times New Roman" w:cs="Times New Roman"/>
                      <w:b/>
                      <w:bCs/>
                      <w:sz w:val="24"/>
                    </w:rPr>
                    <w:t xml:space="preserve"> </w:t>
                  </w:r>
                  <w:r w:rsidRPr="00211069">
                    <w:rPr>
                      <w:rStyle w:val="HTMLTypewriter"/>
                      <w:rFonts w:ascii="Times New Roman" w:hAnsi="Times New Roman" w:cs="Times New Roman"/>
                      <w:sz w:val="24"/>
                    </w:rPr>
                    <w:t xml:space="preserve">Ask students </w:t>
                  </w:r>
                  <w:r>
                    <w:rPr>
                      <w:rStyle w:val="HTMLTypewriter"/>
                      <w:rFonts w:ascii="Times New Roman" w:hAnsi="Times New Roman" w:cs="Times New Roman"/>
                      <w:sz w:val="24"/>
                    </w:rPr>
                    <w:t>to imagine that they are attending an interview for their dream job. How would they “sell themselves” to their prospective employer?</w:t>
                  </w:r>
                </w:p>
                <w:p w:rsidR="00B556BC" w:rsidRDefault="00B556BC" w:rsidP="00B556BC">
                  <w:pPr>
                    <w:rPr>
                      <w:rStyle w:val="HTMLTypewriter"/>
                      <w:rFonts w:ascii="Times New Roman" w:hAnsi="Times New Roman" w:cs="Times New Roman"/>
                      <w:sz w:val="24"/>
                    </w:rPr>
                  </w:pPr>
                </w:p>
                <w:p w:rsidR="00B556BC" w:rsidRDefault="00B556BC"/>
              </w:txbxContent>
            </v:textbox>
          </v:shape>
        </w:pict>
      </w:r>
    </w:p>
    <w:p w:rsidR="00B556BC" w:rsidRPr="00E702FB" w:rsidRDefault="00B556BC">
      <w:pPr>
        <w:rPr>
          <w:rStyle w:val="HTMLTypewriter"/>
          <w:rFonts w:ascii="Times New Roman" w:hAnsi="Times New Roman" w:cs="Times New Roman"/>
          <w:sz w:val="24"/>
        </w:rPr>
      </w:pPr>
    </w:p>
    <w:p w:rsidR="00B556BC" w:rsidRPr="00B95AC8" w:rsidRDefault="00B556BC">
      <w:pPr>
        <w:rPr>
          <w:rStyle w:val="HTMLTypewriter"/>
          <w:rFonts w:ascii="Times New Roman" w:hAnsi="Times New Roman" w:cs="Times New Roman"/>
          <w:sz w:val="24"/>
        </w:rPr>
      </w:pPr>
    </w:p>
    <w:p w:rsidR="00520293" w:rsidRPr="00B95AC8" w:rsidRDefault="00520293">
      <w:pPr>
        <w:rPr>
          <w:rStyle w:val="HTMLTypewriter"/>
          <w:rFonts w:ascii="Times New Roman" w:hAnsi="Times New Roman" w:cs="Times New Roman"/>
          <w:sz w:val="24"/>
        </w:rPr>
      </w:pPr>
    </w:p>
    <w:p w:rsidR="00520293" w:rsidRPr="00B95AC8" w:rsidRDefault="00B95AC8">
      <w:pPr>
        <w:rPr>
          <w:rStyle w:val="HTMLTypewriter"/>
          <w:rFonts w:ascii="Times New Roman" w:hAnsi="Times New Roman" w:cs="Times New Roman"/>
          <w:b/>
          <w:sz w:val="24"/>
        </w:rPr>
      </w:pPr>
      <w:r>
        <w:rPr>
          <w:rStyle w:val="HTMLTypewriter"/>
          <w:rFonts w:ascii="Times New Roman" w:hAnsi="Times New Roman" w:cs="Times New Roman"/>
          <w:b/>
          <w:sz w:val="24"/>
        </w:rPr>
        <w:t>1-</w:t>
      </w:r>
      <w:r w:rsidR="00520293" w:rsidRPr="00B95AC8">
        <w:rPr>
          <w:rStyle w:val="HTMLTypewriter"/>
          <w:rFonts w:ascii="Times New Roman" w:hAnsi="Times New Roman" w:cs="Times New Roman"/>
          <w:b/>
          <w:sz w:val="24"/>
        </w:rPr>
        <w:t xml:space="preserve">3. Why </w:t>
      </w:r>
      <w:r w:rsidR="00737712">
        <w:rPr>
          <w:rStyle w:val="HTMLTypewriter"/>
          <w:rFonts w:ascii="Times New Roman" w:hAnsi="Times New Roman" w:cs="Times New Roman"/>
          <w:b/>
          <w:sz w:val="24"/>
        </w:rPr>
        <w:t>i</w:t>
      </w:r>
      <w:r w:rsidR="00520293" w:rsidRPr="00B95AC8">
        <w:rPr>
          <w:rStyle w:val="HTMLTypewriter"/>
          <w:rFonts w:ascii="Times New Roman" w:hAnsi="Times New Roman" w:cs="Times New Roman"/>
          <w:b/>
          <w:sz w:val="24"/>
        </w:rPr>
        <w:t xml:space="preserve">s Marketing </w:t>
      </w:r>
      <w:r w:rsidR="00EE7F59" w:rsidRPr="00B95AC8">
        <w:rPr>
          <w:rStyle w:val="HTMLTypewriter"/>
          <w:rFonts w:ascii="Times New Roman" w:hAnsi="Times New Roman" w:cs="Times New Roman"/>
          <w:b/>
          <w:sz w:val="24"/>
        </w:rPr>
        <w:t xml:space="preserve">Management </w:t>
      </w:r>
      <w:r w:rsidR="00520293" w:rsidRPr="00B95AC8">
        <w:rPr>
          <w:rStyle w:val="HTMLTypewriter"/>
          <w:rFonts w:ascii="Times New Roman" w:hAnsi="Times New Roman" w:cs="Times New Roman"/>
          <w:b/>
          <w:sz w:val="24"/>
        </w:rPr>
        <w:t>Important?</w:t>
      </w:r>
    </w:p>
    <w:p w:rsidR="000303D8" w:rsidRPr="00DD3D40" w:rsidRDefault="000303D8">
      <w:pPr>
        <w:rPr>
          <w:rStyle w:val="HTMLTypewriter"/>
          <w:rFonts w:ascii="Times New Roman" w:hAnsi="Times New Roman" w:cs="Times New Roman"/>
          <w:b/>
          <w:sz w:val="24"/>
        </w:rPr>
      </w:pPr>
    </w:p>
    <w:p w:rsidR="000303D8" w:rsidRPr="00E702FB" w:rsidRDefault="000303D8" w:rsidP="000303D8">
      <w:pPr>
        <w:rPr>
          <w:rStyle w:val="HTMLTypewriter"/>
          <w:rFonts w:ascii="Times New Roman" w:eastAsia="Times New Roman" w:hAnsi="Times New Roman" w:cs="Times New Roman"/>
          <w:sz w:val="24"/>
          <w:szCs w:val="24"/>
        </w:rPr>
      </w:pPr>
      <w:r w:rsidRPr="00E702FB">
        <w:t>This section relates to knowledge objective #</w:t>
      </w:r>
      <w:r w:rsidR="00F649D9" w:rsidRPr="00E702FB">
        <w:t>2</w:t>
      </w:r>
      <w:r w:rsidR="00B95AC8" w:rsidRPr="00E702FB">
        <w:t>.</w:t>
      </w:r>
    </w:p>
    <w:p w:rsidR="00520293" w:rsidRPr="00B80916" w:rsidRDefault="00520293"/>
    <w:p w:rsidR="00520293" w:rsidRPr="00585C35" w:rsidRDefault="00520293">
      <w:r w:rsidRPr="00EE1DC1">
        <w:t xml:space="preserve">Marketing can be involved with educating the marketplace. Its importance can be explained through </w:t>
      </w:r>
      <w:r w:rsidR="00196CB0" w:rsidRPr="00E4119A">
        <w:t xml:space="preserve">its </w:t>
      </w:r>
      <w:r w:rsidRPr="00E4119A">
        <w:t xml:space="preserve">evolution </w:t>
      </w:r>
      <w:r w:rsidR="00196CB0" w:rsidRPr="00E4119A">
        <w:t xml:space="preserve">from the </w:t>
      </w:r>
      <w:r w:rsidRPr="00E4119A">
        <w:t>production</w:t>
      </w:r>
      <w:r w:rsidR="00415816" w:rsidRPr="00317D30">
        <w:t xml:space="preserve">-focused stage to </w:t>
      </w:r>
      <w:r w:rsidRPr="00CD19CD">
        <w:t xml:space="preserve">the </w:t>
      </w:r>
      <w:r w:rsidR="00415816" w:rsidRPr="00236F66">
        <w:t xml:space="preserve">sales-oriented </w:t>
      </w:r>
      <w:r w:rsidR="005E45D6" w:rsidRPr="008B0FED">
        <w:t>stage</w:t>
      </w:r>
      <w:r w:rsidR="00415816" w:rsidRPr="00D30B70">
        <w:t>, and finally</w:t>
      </w:r>
      <w:r w:rsidRPr="005C5121">
        <w:t xml:space="preserve"> the </w:t>
      </w:r>
      <w:r w:rsidR="00D23B58" w:rsidRPr="001B2987">
        <w:t>customer-oriented marketing world</w:t>
      </w:r>
      <w:r w:rsidRPr="001B2987">
        <w:t xml:space="preserve">. Due to </w:t>
      </w:r>
      <w:r w:rsidRPr="005C2976">
        <w:t>the current customer-oriented environment, firms understand the importance of creating and maintaining relationships with the</w:t>
      </w:r>
      <w:r w:rsidR="008F3BF7" w:rsidRPr="00FC0D01">
        <w:t>ir customers.</w:t>
      </w:r>
    </w:p>
    <w:p w:rsidR="00520293" w:rsidRPr="00954729" w:rsidRDefault="00520293"/>
    <w:p w:rsidR="00520293" w:rsidRPr="00585C35" w:rsidRDefault="00520293">
      <w:r w:rsidRPr="00FC0D01">
        <w:t xml:space="preserve">Because of its importance, marketing has evolved from a function to an </w:t>
      </w:r>
      <w:r w:rsidR="008A6FBB" w:rsidRPr="00FC0D01">
        <w:t>organization-</w:t>
      </w:r>
      <w:r w:rsidRPr="000008F6">
        <w:t xml:space="preserve">wide philosophy. </w:t>
      </w:r>
      <w:r w:rsidR="00D04676" w:rsidRPr="00585C35">
        <w:t>T</w:t>
      </w:r>
      <w:r w:rsidRPr="00585C35">
        <w:t>here are an ever increasing number of metrics to examine marketing’s effectiveness. However, many marketing programs remain somewhat difficult to quantify.</w:t>
      </w:r>
    </w:p>
    <w:p w:rsidR="00520293" w:rsidRPr="00753D4F" w:rsidRDefault="00520293"/>
    <w:p w:rsidR="00520293" w:rsidRPr="00E702FB" w:rsidRDefault="00E702FB">
      <w:pPr>
        <w:rPr>
          <w:b/>
        </w:rPr>
      </w:pPr>
      <w:r>
        <w:rPr>
          <w:b/>
        </w:rPr>
        <w:t>1-</w:t>
      </w:r>
      <w:r w:rsidR="00520293" w:rsidRPr="00E702FB">
        <w:rPr>
          <w:b/>
        </w:rPr>
        <w:t xml:space="preserve">4. The </w:t>
      </w:r>
      <w:r>
        <w:rPr>
          <w:b/>
        </w:rPr>
        <w:t>“</w:t>
      </w:r>
      <w:r w:rsidR="00520293" w:rsidRPr="00E702FB">
        <w:rPr>
          <w:b/>
        </w:rPr>
        <w:t>Marketing Framework</w:t>
      </w:r>
      <w:r>
        <w:rPr>
          <w:b/>
        </w:rPr>
        <w:t>”</w:t>
      </w:r>
      <w:r w:rsidR="00520293" w:rsidRPr="00E702FB">
        <w:rPr>
          <w:b/>
        </w:rPr>
        <w:t>: 5Cs, STP</w:t>
      </w:r>
      <w:r w:rsidR="00046C7A">
        <w:rPr>
          <w:b/>
        </w:rPr>
        <w:t>,</w:t>
      </w:r>
      <w:r w:rsidR="00520293" w:rsidRPr="00E702FB">
        <w:rPr>
          <w:b/>
        </w:rPr>
        <w:t xml:space="preserve"> and the 4Ps</w:t>
      </w:r>
    </w:p>
    <w:p w:rsidR="00171993" w:rsidRPr="00B80916" w:rsidRDefault="00171993" w:rsidP="00171993">
      <w:pPr>
        <w:rPr>
          <w:rStyle w:val="HTMLTypewriter"/>
          <w:rFonts w:ascii="Times New Roman" w:hAnsi="Times New Roman" w:cs="Times New Roman"/>
          <w:b/>
          <w:sz w:val="24"/>
        </w:rPr>
      </w:pPr>
    </w:p>
    <w:p w:rsidR="00171993" w:rsidRPr="00E4119A" w:rsidRDefault="00171993" w:rsidP="00171993">
      <w:pPr>
        <w:rPr>
          <w:rStyle w:val="HTMLTypewriter"/>
          <w:rFonts w:ascii="Times New Roman" w:eastAsia="Times New Roman" w:hAnsi="Times New Roman" w:cs="Times New Roman"/>
          <w:sz w:val="24"/>
          <w:szCs w:val="24"/>
        </w:rPr>
      </w:pPr>
      <w:r w:rsidRPr="00EE1DC1">
        <w:t>This section relates to knowledge objective #3</w:t>
      </w:r>
      <w:r w:rsidR="00E702FB" w:rsidRPr="00E4119A">
        <w:t>.</w:t>
      </w:r>
    </w:p>
    <w:p w:rsidR="00171993" w:rsidRPr="00E4119A" w:rsidRDefault="00171993">
      <w:pPr>
        <w:rPr>
          <w:rStyle w:val="HTMLTypewriter"/>
          <w:rFonts w:ascii="Times New Roman" w:hAnsi="Times New Roman" w:cs="Times New Roman"/>
          <w:sz w:val="24"/>
        </w:rPr>
      </w:pPr>
    </w:p>
    <w:p w:rsidR="00520293" w:rsidRPr="00E702FB" w:rsidRDefault="00D650C5">
      <w:pPr>
        <w:rPr>
          <w:rStyle w:val="HTMLTypewriter"/>
          <w:rFonts w:ascii="Times New Roman" w:hAnsi="Times New Roman" w:cs="Times New Roman"/>
          <w:sz w:val="24"/>
        </w:rPr>
      </w:pPr>
      <w:r w:rsidRPr="00317D30">
        <w:rPr>
          <w:rStyle w:val="HTMLTypewriter"/>
          <w:rFonts w:ascii="Times New Roman" w:hAnsi="Times New Roman" w:cs="Times New Roman"/>
          <w:sz w:val="24"/>
        </w:rPr>
        <w:t xml:space="preserve">This section </w:t>
      </w:r>
      <w:r w:rsidR="00520293" w:rsidRPr="00CD19CD">
        <w:rPr>
          <w:rStyle w:val="HTMLTypewriter"/>
          <w:rFonts w:ascii="Times New Roman" w:hAnsi="Times New Roman" w:cs="Times New Roman"/>
          <w:sz w:val="24"/>
        </w:rPr>
        <w:t>id</w:t>
      </w:r>
      <w:r w:rsidR="00520293" w:rsidRPr="00236F66">
        <w:rPr>
          <w:rStyle w:val="HTMLTypewriter"/>
          <w:rFonts w:ascii="Times New Roman" w:hAnsi="Times New Roman" w:cs="Times New Roman"/>
          <w:sz w:val="24"/>
        </w:rPr>
        <w:t>entifies the 5Cs</w:t>
      </w:r>
      <w:r w:rsidR="00153301" w:rsidRPr="008B0FED">
        <w:rPr>
          <w:rStyle w:val="HTMLTypewriter"/>
          <w:rFonts w:ascii="Times New Roman" w:hAnsi="Times New Roman" w:cs="Times New Roman"/>
          <w:sz w:val="24"/>
        </w:rPr>
        <w:t xml:space="preserve"> of marketing</w:t>
      </w:r>
      <w:r w:rsidR="00520293" w:rsidRPr="00D30B70">
        <w:rPr>
          <w:rStyle w:val="HTMLTypewriter"/>
          <w:rFonts w:ascii="Times New Roman" w:hAnsi="Times New Roman" w:cs="Times New Roman"/>
          <w:sz w:val="24"/>
        </w:rPr>
        <w:t xml:space="preserve">: customer, company, context, collaborators, and competitors. It </w:t>
      </w:r>
      <w:r w:rsidR="00153301" w:rsidRPr="005C5121">
        <w:rPr>
          <w:rStyle w:val="HTMLTypewriter"/>
          <w:rFonts w:ascii="Times New Roman" w:hAnsi="Times New Roman" w:cs="Times New Roman"/>
          <w:sz w:val="24"/>
        </w:rPr>
        <w:t>then</w:t>
      </w:r>
      <w:r w:rsidR="00520293" w:rsidRPr="001B2987">
        <w:rPr>
          <w:rStyle w:val="HTMLTypewriter"/>
          <w:rFonts w:ascii="Times New Roman" w:hAnsi="Times New Roman" w:cs="Times New Roman"/>
          <w:sz w:val="24"/>
        </w:rPr>
        <w:t xml:space="preserve"> </w:t>
      </w:r>
      <w:r w:rsidR="00153301" w:rsidRPr="001B2987">
        <w:rPr>
          <w:rStyle w:val="HTMLTypewriter"/>
          <w:rFonts w:ascii="Times New Roman" w:hAnsi="Times New Roman" w:cs="Times New Roman"/>
          <w:sz w:val="24"/>
        </w:rPr>
        <w:t>describes</w:t>
      </w:r>
      <w:r w:rsidR="00A6671F" w:rsidRPr="005C2976">
        <w:rPr>
          <w:rStyle w:val="HTMLTypewriter"/>
          <w:rFonts w:ascii="Times New Roman" w:hAnsi="Times New Roman" w:cs="Times New Roman"/>
          <w:sz w:val="24"/>
        </w:rPr>
        <w:t xml:space="preserve"> the STP</w:t>
      </w:r>
      <w:r w:rsidR="00153301" w:rsidRPr="00954729">
        <w:rPr>
          <w:rStyle w:val="HTMLTypewriter"/>
          <w:rFonts w:ascii="Times New Roman" w:hAnsi="Times New Roman" w:cs="Times New Roman"/>
          <w:sz w:val="24"/>
        </w:rPr>
        <w:t xml:space="preserve"> (segmentation, targeting, and positioning) </w:t>
      </w:r>
      <w:r w:rsidR="00A6671F" w:rsidRPr="00954729">
        <w:rPr>
          <w:rStyle w:val="HTMLTypewriter"/>
          <w:rFonts w:ascii="Times New Roman" w:hAnsi="Times New Roman" w:cs="Times New Roman"/>
          <w:sz w:val="24"/>
        </w:rPr>
        <w:t>framework</w:t>
      </w:r>
      <w:r w:rsidR="00153301" w:rsidRPr="00954729">
        <w:rPr>
          <w:rStyle w:val="HTMLTypewriter"/>
          <w:rFonts w:ascii="Times New Roman" w:hAnsi="Times New Roman" w:cs="Times New Roman"/>
          <w:sz w:val="24"/>
        </w:rPr>
        <w:t>,</w:t>
      </w:r>
      <w:r w:rsidR="00A6671F" w:rsidRPr="00954729">
        <w:rPr>
          <w:rStyle w:val="HTMLTypewriter"/>
          <w:rFonts w:ascii="Times New Roman" w:hAnsi="Times New Roman" w:cs="Times New Roman"/>
          <w:sz w:val="24"/>
        </w:rPr>
        <w:t xml:space="preserve"> </w:t>
      </w:r>
      <w:r w:rsidR="00520293" w:rsidRPr="00954729">
        <w:rPr>
          <w:rStyle w:val="HTMLTypewriter"/>
          <w:rFonts w:ascii="Times New Roman" w:hAnsi="Times New Roman" w:cs="Times New Roman"/>
          <w:sz w:val="24"/>
        </w:rPr>
        <w:t>follow</w:t>
      </w:r>
      <w:r w:rsidR="00153301" w:rsidRPr="00954729">
        <w:rPr>
          <w:rStyle w:val="HTMLTypewriter"/>
          <w:rFonts w:ascii="Times New Roman" w:hAnsi="Times New Roman" w:cs="Times New Roman"/>
          <w:sz w:val="24"/>
        </w:rPr>
        <w:t>ed</w:t>
      </w:r>
      <w:r w:rsidR="00172131" w:rsidRPr="00FC0D01">
        <w:rPr>
          <w:rStyle w:val="HTMLTypewriter"/>
          <w:rFonts w:ascii="Times New Roman" w:hAnsi="Times New Roman" w:cs="Times New Roman"/>
          <w:sz w:val="24"/>
        </w:rPr>
        <w:t xml:space="preserve"> by an explanation </w:t>
      </w:r>
      <w:r w:rsidR="00E702FB">
        <w:rPr>
          <w:rStyle w:val="HTMLTypewriter"/>
          <w:rFonts w:ascii="Times New Roman" w:hAnsi="Times New Roman" w:cs="Times New Roman"/>
          <w:sz w:val="24"/>
        </w:rPr>
        <w:t>of</w:t>
      </w:r>
      <w:r w:rsidR="00E702FB" w:rsidRPr="00E702FB">
        <w:rPr>
          <w:rStyle w:val="HTMLTypewriter"/>
          <w:rFonts w:ascii="Times New Roman" w:hAnsi="Times New Roman" w:cs="Times New Roman"/>
          <w:sz w:val="24"/>
        </w:rPr>
        <w:t xml:space="preserve"> </w:t>
      </w:r>
      <w:r w:rsidR="00520293" w:rsidRPr="00E702FB">
        <w:rPr>
          <w:rStyle w:val="HTMLTypewriter"/>
          <w:rFonts w:ascii="Times New Roman" w:hAnsi="Times New Roman" w:cs="Times New Roman"/>
          <w:sz w:val="24"/>
        </w:rPr>
        <w:t>the 4Ps</w:t>
      </w:r>
      <w:r w:rsidR="00B57624" w:rsidRPr="00E702FB">
        <w:rPr>
          <w:rStyle w:val="HTMLTypewriter"/>
          <w:rFonts w:ascii="Times New Roman" w:hAnsi="Times New Roman" w:cs="Times New Roman"/>
          <w:sz w:val="24"/>
        </w:rPr>
        <w:t xml:space="preserve"> of marketing</w:t>
      </w:r>
      <w:r w:rsidR="0026213D" w:rsidRPr="00E702FB">
        <w:rPr>
          <w:rStyle w:val="HTMLTypewriter"/>
          <w:rFonts w:ascii="Times New Roman" w:hAnsi="Times New Roman" w:cs="Times New Roman"/>
          <w:sz w:val="24"/>
        </w:rPr>
        <w:t xml:space="preserve"> </w:t>
      </w:r>
      <w:r w:rsidR="00EC7577">
        <w:rPr>
          <w:rStyle w:val="HTMLTypewriter"/>
          <w:rFonts w:ascii="Times New Roman" w:hAnsi="Times New Roman" w:cs="Times New Roman"/>
          <w:sz w:val="24"/>
        </w:rPr>
        <w:t>[</w:t>
      </w:r>
      <w:r w:rsidR="0026213D" w:rsidRPr="00E702FB">
        <w:rPr>
          <w:rStyle w:val="HTMLTypewriter"/>
          <w:rFonts w:ascii="Times New Roman" w:hAnsi="Times New Roman" w:cs="Times New Roman"/>
          <w:sz w:val="24"/>
        </w:rPr>
        <w:t>i.e.</w:t>
      </w:r>
      <w:r w:rsidR="00520293" w:rsidRPr="00E702FB">
        <w:rPr>
          <w:rStyle w:val="HTMLTypewriter"/>
          <w:rFonts w:ascii="Times New Roman" w:hAnsi="Times New Roman" w:cs="Times New Roman"/>
          <w:sz w:val="24"/>
        </w:rPr>
        <w:t xml:space="preserve"> product, price, </w:t>
      </w:r>
      <w:r w:rsidR="00F044F5" w:rsidRPr="00E702FB">
        <w:rPr>
          <w:rStyle w:val="HTMLTypewriter"/>
          <w:rFonts w:ascii="Times New Roman" w:hAnsi="Times New Roman" w:cs="Times New Roman"/>
          <w:sz w:val="24"/>
        </w:rPr>
        <w:t>place (distribution)</w:t>
      </w:r>
      <w:r w:rsidR="00E702FB">
        <w:rPr>
          <w:rStyle w:val="HTMLTypewriter"/>
          <w:rFonts w:ascii="Times New Roman" w:hAnsi="Times New Roman" w:cs="Times New Roman"/>
          <w:sz w:val="24"/>
        </w:rPr>
        <w:t>,</w:t>
      </w:r>
      <w:r w:rsidR="00E702FB" w:rsidRPr="00E702FB">
        <w:rPr>
          <w:rStyle w:val="HTMLTypewriter"/>
          <w:rFonts w:ascii="Times New Roman" w:hAnsi="Times New Roman" w:cs="Times New Roman"/>
          <w:sz w:val="24"/>
        </w:rPr>
        <w:t xml:space="preserve"> </w:t>
      </w:r>
      <w:r w:rsidR="00E702FB">
        <w:rPr>
          <w:rStyle w:val="HTMLTypewriter"/>
          <w:rFonts w:ascii="Times New Roman" w:hAnsi="Times New Roman" w:cs="Times New Roman"/>
          <w:sz w:val="24"/>
        </w:rPr>
        <w:t xml:space="preserve">and </w:t>
      </w:r>
      <w:r w:rsidR="00E702FB" w:rsidRPr="00E702FB">
        <w:rPr>
          <w:rStyle w:val="HTMLTypewriter"/>
          <w:rFonts w:ascii="Times New Roman" w:hAnsi="Times New Roman" w:cs="Times New Roman"/>
          <w:sz w:val="24"/>
        </w:rPr>
        <w:t>promotion</w:t>
      </w:r>
      <w:r w:rsidR="00EC7577">
        <w:rPr>
          <w:rStyle w:val="HTMLTypewriter"/>
          <w:rFonts w:ascii="Times New Roman" w:hAnsi="Times New Roman" w:cs="Times New Roman"/>
          <w:sz w:val="24"/>
        </w:rPr>
        <w:t>]</w:t>
      </w:r>
      <w:r w:rsidR="00F044F5" w:rsidRPr="00E702FB">
        <w:rPr>
          <w:rStyle w:val="HTMLTypewriter"/>
          <w:rFonts w:ascii="Times New Roman" w:hAnsi="Times New Roman" w:cs="Times New Roman"/>
          <w:sz w:val="24"/>
        </w:rPr>
        <w:t>.</w:t>
      </w:r>
    </w:p>
    <w:p w:rsidR="00520293" w:rsidRPr="00B80916" w:rsidRDefault="00520293">
      <w:pPr>
        <w:rPr>
          <w:rStyle w:val="HTMLTypewriter"/>
          <w:rFonts w:ascii="Times New Roman" w:hAnsi="Times New Roman" w:cs="Times New Roman"/>
          <w:sz w:val="24"/>
        </w:rPr>
      </w:pPr>
    </w:p>
    <w:p w:rsidR="00784B12" w:rsidRPr="00EE1DC1" w:rsidRDefault="00A84A91" w:rsidP="00784B12">
      <w:pPr>
        <w:rPr>
          <w:rStyle w:val="HTMLTypewriter"/>
          <w:rFonts w:ascii="Times New Roman" w:hAnsi="Times New Roman" w:cs="Times New Roman"/>
          <w:sz w:val="24"/>
        </w:rPr>
      </w:pPr>
      <w:r>
        <w:rPr>
          <w:rStyle w:val="HTMLTypewriter"/>
          <w:rFonts w:ascii="Times New Roman" w:hAnsi="Times New Roman" w:cs="Times New Roman"/>
          <w:sz w:val="24"/>
        </w:rPr>
        <w:br w:type="page"/>
      </w:r>
      <w:r w:rsidR="00784B12" w:rsidRPr="00EE1DC1">
        <w:rPr>
          <w:rStyle w:val="HTMLTypewriter"/>
          <w:rFonts w:ascii="Times New Roman" w:hAnsi="Times New Roman" w:cs="Times New Roman"/>
          <w:sz w:val="24"/>
        </w:rPr>
        <w:lastRenderedPageBreak/>
        <w:t>Figure 1.3</w:t>
      </w:r>
      <w:r>
        <w:rPr>
          <w:rStyle w:val="HTMLTypewriter"/>
          <w:rFonts w:ascii="Times New Roman" w:hAnsi="Times New Roman" w:cs="Times New Roman"/>
          <w:sz w:val="24"/>
        </w:rPr>
        <w:t>:</w:t>
      </w:r>
      <w:r w:rsidR="00784B12" w:rsidRPr="00EE1DC1">
        <w:rPr>
          <w:rStyle w:val="HTMLTypewriter"/>
          <w:rFonts w:ascii="Times New Roman" w:hAnsi="Times New Roman" w:cs="Times New Roman"/>
          <w:sz w:val="24"/>
        </w:rPr>
        <w:t xml:space="preserve"> Marketing </w:t>
      </w:r>
      <w:r w:rsidR="000630FB">
        <w:rPr>
          <w:rStyle w:val="HTMLTypewriter"/>
          <w:rFonts w:ascii="Times New Roman" w:hAnsi="Times New Roman" w:cs="Times New Roman"/>
          <w:sz w:val="24"/>
        </w:rPr>
        <w:t xml:space="preserve">Management </w:t>
      </w:r>
      <w:r w:rsidR="00784B12" w:rsidRPr="00EE1DC1">
        <w:rPr>
          <w:rStyle w:val="HTMLTypewriter"/>
          <w:rFonts w:ascii="Times New Roman" w:hAnsi="Times New Roman" w:cs="Times New Roman"/>
          <w:sz w:val="24"/>
        </w:rPr>
        <w:t>Framework</w:t>
      </w:r>
      <w:r w:rsidR="000630FB">
        <w:rPr>
          <w:rStyle w:val="HTMLTypewriter"/>
          <w:rFonts w:ascii="Times New Roman" w:hAnsi="Times New Roman" w:cs="Times New Roman"/>
          <w:sz w:val="24"/>
        </w:rPr>
        <w:t>: 5Cs, STP, 4Ps</w:t>
      </w:r>
    </w:p>
    <w:p w:rsidR="00AF25F8" w:rsidRPr="00E4119A" w:rsidRDefault="00AF25F8">
      <w:pPr>
        <w:rPr>
          <w:rStyle w:val="HTMLTypewriter"/>
          <w:rFonts w:ascii="Times New Roman" w:hAnsi="Times New Roman" w:cs="Times New Roman"/>
          <w:sz w:val="24"/>
        </w:rPr>
      </w:pPr>
    </w:p>
    <w:p w:rsidR="003432EB" w:rsidRPr="00B80916" w:rsidRDefault="003432EB" w:rsidP="003432EB">
      <w:pPr>
        <w:rPr>
          <w:rStyle w:val="HTMLTypewriter"/>
          <w:rFonts w:ascii="Times New Roman" w:hAnsi="Times New Roman" w:cs="Times New Roman"/>
          <w:sz w:val="24"/>
        </w:rPr>
      </w:pPr>
      <w:r w:rsidRPr="00E4119A">
        <w:t xml:space="preserve">The figure lays out the 5Cs, STP, </w:t>
      </w:r>
      <w:r w:rsidR="006778F2" w:rsidRPr="00E4119A">
        <w:t xml:space="preserve">and </w:t>
      </w:r>
      <w:r w:rsidRPr="00E4119A">
        <w:t>4P</w:t>
      </w:r>
      <w:r w:rsidR="006778F2" w:rsidRPr="00317D30">
        <w:t>s</w:t>
      </w:r>
      <w:r w:rsidRPr="00CD19CD">
        <w:t xml:space="preserve"> framework as a flow </w:t>
      </w:r>
      <w:r w:rsidR="00E702FB">
        <w:t>that</w:t>
      </w:r>
      <w:r w:rsidR="00E702FB" w:rsidRPr="00E702FB">
        <w:t xml:space="preserve"> </w:t>
      </w:r>
      <w:r w:rsidR="006C3A00" w:rsidRPr="00E702FB">
        <w:t>i</w:t>
      </w:r>
      <w:r w:rsidR="009A1335" w:rsidRPr="00E702FB">
        <w:t xml:space="preserve">s indicated by the </w:t>
      </w:r>
      <w:r w:rsidR="00DE2A50" w:rsidRPr="00E702FB">
        <w:t xml:space="preserve">direction of the </w:t>
      </w:r>
      <w:r w:rsidR="009A1335" w:rsidRPr="00E702FB">
        <w:t xml:space="preserve">arrows. </w:t>
      </w:r>
    </w:p>
    <w:p w:rsidR="009A3850" w:rsidRPr="00EE1DC1" w:rsidRDefault="009A3850">
      <w:pPr>
        <w:rPr>
          <w:rStyle w:val="HTMLTypewriter"/>
          <w:rFonts w:ascii="Times New Roman" w:hAnsi="Times New Roman" w:cs="Times New Roman"/>
          <w:sz w:val="24"/>
        </w:rPr>
      </w:pPr>
    </w:p>
    <w:p w:rsidR="00520293" w:rsidRPr="00E4119A" w:rsidRDefault="00062049">
      <w:pPr>
        <w:rPr>
          <w:rStyle w:val="HTMLTypewriter"/>
          <w:rFonts w:ascii="Times New Roman" w:hAnsi="Times New Roman" w:cs="Times New Roman"/>
          <w:sz w:val="24"/>
        </w:rPr>
      </w:pPr>
      <w:r w:rsidRPr="00EE1DC1">
        <w:rPr>
          <w:rStyle w:val="HTMLTypewriter"/>
          <w:rFonts w:ascii="Times New Roman" w:hAnsi="Times New Roman" w:cs="Times New Roman"/>
          <w:sz w:val="24"/>
        </w:rPr>
        <w:t>First, t</w:t>
      </w:r>
      <w:r w:rsidR="00520293" w:rsidRPr="00EE1DC1">
        <w:rPr>
          <w:rStyle w:val="HTMLTypewriter"/>
          <w:rFonts w:ascii="Times New Roman" w:hAnsi="Times New Roman" w:cs="Times New Roman"/>
          <w:sz w:val="24"/>
        </w:rPr>
        <w:t>he 5Cs</w:t>
      </w:r>
      <w:r w:rsidR="008340B6" w:rsidRPr="00EE1DC1">
        <w:rPr>
          <w:rStyle w:val="HTMLTypewriter"/>
          <w:rFonts w:ascii="Times New Roman" w:hAnsi="Times New Roman" w:cs="Times New Roman"/>
          <w:sz w:val="24"/>
        </w:rPr>
        <w:t xml:space="preserve"> are</w:t>
      </w:r>
      <w:r w:rsidR="00011418" w:rsidRPr="00EE1DC1">
        <w:rPr>
          <w:rStyle w:val="HTMLTypewriter"/>
          <w:rFonts w:ascii="Times New Roman" w:hAnsi="Times New Roman" w:cs="Times New Roman"/>
          <w:sz w:val="24"/>
        </w:rPr>
        <w:t xml:space="preserve"> </w:t>
      </w:r>
      <w:r w:rsidR="008340B6" w:rsidRPr="00EE1DC1">
        <w:rPr>
          <w:rStyle w:val="HTMLTypewriter"/>
          <w:rFonts w:ascii="Times New Roman" w:hAnsi="Times New Roman" w:cs="Times New Roman"/>
          <w:sz w:val="24"/>
        </w:rPr>
        <w:t>examined by conducting a situation analysis</w:t>
      </w:r>
      <w:r w:rsidR="00520293" w:rsidRPr="00EE1DC1">
        <w:rPr>
          <w:rStyle w:val="HTMLTypewriter"/>
          <w:rFonts w:ascii="Times New Roman" w:hAnsi="Times New Roman" w:cs="Times New Roman"/>
          <w:sz w:val="24"/>
        </w:rPr>
        <w:t xml:space="preserve">. </w:t>
      </w:r>
      <w:r w:rsidR="004E6D2A" w:rsidRPr="00EE1DC1">
        <w:rPr>
          <w:rStyle w:val="HTMLTypewriter"/>
          <w:rFonts w:ascii="Times New Roman" w:hAnsi="Times New Roman" w:cs="Times New Roman"/>
          <w:sz w:val="24"/>
        </w:rPr>
        <w:t>Then</w:t>
      </w:r>
      <w:r w:rsidR="00520293" w:rsidRPr="00EE1DC1">
        <w:rPr>
          <w:rStyle w:val="HTMLTypewriter"/>
          <w:rFonts w:ascii="Times New Roman" w:hAnsi="Times New Roman" w:cs="Times New Roman"/>
          <w:sz w:val="24"/>
        </w:rPr>
        <w:t xml:space="preserve"> </w:t>
      </w:r>
      <w:r w:rsidRPr="00EE1DC1">
        <w:t>proceed to strategic marketing planning via STP.</w:t>
      </w:r>
      <w:r w:rsidR="00520293" w:rsidRPr="00E4119A">
        <w:rPr>
          <w:rStyle w:val="HTMLTypewriter"/>
          <w:rFonts w:ascii="Times New Roman" w:hAnsi="Times New Roman" w:cs="Times New Roman"/>
          <w:sz w:val="24"/>
        </w:rPr>
        <w:t xml:space="preserve"> </w:t>
      </w:r>
      <w:r w:rsidR="00B50A82" w:rsidRPr="00E4119A">
        <w:rPr>
          <w:rStyle w:val="HTMLTypewriter"/>
          <w:rFonts w:ascii="Times New Roman" w:hAnsi="Times New Roman" w:cs="Times New Roman"/>
          <w:sz w:val="24"/>
        </w:rPr>
        <w:t xml:space="preserve">Finally, </w:t>
      </w:r>
      <w:r w:rsidR="00236749" w:rsidRPr="00E4119A">
        <w:rPr>
          <w:rStyle w:val="HTMLTypewriter"/>
          <w:rFonts w:ascii="Times New Roman" w:hAnsi="Times New Roman" w:cs="Times New Roman"/>
          <w:sz w:val="24"/>
        </w:rPr>
        <w:t>m</w:t>
      </w:r>
      <w:r w:rsidR="00520293" w:rsidRPr="00E4119A">
        <w:rPr>
          <w:rStyle w:val="HTMLTypewriter"/>
          <w:rFonts w:ascii="Times New Roman" w:hAnsi="Times New Roman" w:cs="Times New Roman"/>
          <w:sz w:val="24"/>
        </w:rPr>
        <w:t xml:space="preserve">arketing tactics </w:t>
      </w:r>
      <w:r w:rsidR="004B4586" w:rsidRPr="00E4119A">
        <w:t xml:space="preserve">to execute the intended positioning </w:t>
      </w:r>
      <w:r w:rsidR="00520293" w:rsidRPr="00E4119A">
        <w:rPr>
          <w:rStyle w:val="HTMLTypewriter"/>
          <w:rFonts w:ascii="Times New Roman" w:hAnsi="Times New Roman" w:cs="Times New Roman"/>
          <w:sz w:val="24"/>
        </w:rPr>
        <w:t xml:space="preserve">are developed through a </w:t>
      </w:r>
      <w:r w:rsidR="004B4586" w:rsidRPr="00E4119A">
        <w:rPr>
          <w:rStyle w:val="HTMLTypewriter"/>
          <w:rFonts w:ascii="Times New Roman" w:hAnsi="Times New Roman" w:cs="Times New Roman"/>
          <w:sz w:val="24"/>
        </w:rPr>
        <w:t xml:space="preserve">careful analysis </w:t>
      </w:r>
      <w:r w:rsidR="00520293" w:rsidRPr="00E4119A">
        <w:rPr>
          <w:rStyle w:val="HTMLTypewriter"/>
          <w:rFonts w:ascii="Times New Roman" w:hAnsi="Times New Roman" w:cs="Times New Roman"/>
          <w:sz w:val="24"/>
        </w:rPr>
        <w:t>of the 4Ps</w:t>
      </w:r>
      <w:r w:rsidR="004075E9" w:rsidRPr="00E4119A">
        <w:rPr>
          <w:rStyle w:val="HTMLTypewriter"/>
          <w:rFonts w:ascii="Times New Roman" w:hAnsi="Times New Roman" w:cs="Times New Roman"/>
          <w:sz w:val="24"/>
        </w:rPr>
        <w:t>.</w:t>
      </w:r>
    </w:p>
    <w:p w:rsidR="009C2D22" w:rsidRPr="00E702FB" w:rsidRDefault="009C2D22">
      <w:pPr>
        <w:rPr>
          <w:rStyle w:val="HTMLTypewriter"/>
          <w:rFonts w:ascii="Times New Roman" w:hAnsi="Times New Roman" w:cs="Times New Roman"/>
          <w:sz w:val="24"/>
        </w:rPr>
      </w:pPr>
    </w:p>
    <w:p w:rsidR="009C2D22" w:rsidRPr="00E702FB" w:rsidRDefault="00FC7654">
      <w:pPr>
        <w:rPr>
          <w:rStyle w:val="HTMLTypewriter"/>
          <w:rFonts w:ascii="Times New Roman" w:hAnsi="Times New Roman" w:cs="Times New Roman"/>
          <w:sz w:val="24"/>
        </w:rPr>
      </w:pPr>
      <w:r>
        <w:rPr>
          <w:rStyle w:val="HTMLTypewriter"/>
          <w:rFonts w:ascii="Times New Roman" w:hAnsi="Times New Roman" w:cs="Times New Roman"/>
          <w:sz w:val="24"/>
          <w:lang w:eastAsia="zh-TW"/>
        </w:rPr>
        <w:pict>
          <v:shape id="_x0000_s1039" type="#_x0000_t202" style="position:absolute;margin-left:1pt;margin-top:.75pt;width:444.6pt;height:62.75pt;z-index:4;mso-width-relative:margin;mso-height-relative:margin" strokeweight="1.5pt">
            <v:textbox>
              <w:txbxContent>
                <w:p w:rsidR="009C2D22" w:rsidRPr="00D01FC0" w:rsidRDefault="009C2D22" w:rsidP="009C2D22">
                  <w:pPr>
                    <w:rPr>
                      <w:rStyle w:val="HTMLTypewriter"/>
                      <w:rFonts w:ascii="Times New Roman" w:hAnsi="Times New Roman" w:cs="Times New Roman"/>
                      <w:sz w:val="24"/>
                    </w:rPr>
                  </w:pPr>
                  <w:r w:rsidRPr="00D01FC0">
                    <w:rPr>
                      <w:rStyle w:val="HTMLTypewriter"/>
                      <w:rFonts w:ascii="Times New Roman" w:hAnsi="Times New Roman" w:cs="Times New Roman"/>
                      <w:sz w:val="24"/>
                      <w:u w:val="single"/>
                    </w:rPr>
                    <w:t>TEACHING NOTE</w:t>
                  </w:r>
                  <w:r w:rsidRPr="00A84A91">
                    <w:rPr>
                      <w:rStyle w:val="HTMLTypewriter"/>
                      <w:rFonts w:ascii="Times New Roman" w:hAnsi="Times New Roman" w:cs="Times New Roman"/>
                      <w:bCs/>
                      <w:sz w:val="24"/>
                    </w:rPr>
                    <w:t>:</w:t>
                  </w:r>
                  <w:r w:rsidRPr="00D01FC0">
                    <w:rPr>
                      <w:rStyle w:val="HTMLTypewriter"/>
                      <w:rFonts w:ascii="Times New Roman" w:hAnsi="Times New Roman" w:cs="Times New Roman"/>
                      <w:b/>
                      <w:bCs/>
                      <w:sz w:val="24"/>
                    </w:rPr>
                    <w:t xml:space="preserve"> </w:t>
                  </w:r>
                  <w:r w:rsidRPr="001F2DFF">
                    <w:rPr>
                      <w:rStyle w:val="HTMLTypewriter"/>
                      <w:rFonts w:ascii="Times New Roman" w:hAnsi="Times New Roman" w:cs="Times New Roman"/>
                      <w:bCs/>
                      <w:sz w:val="24"/>
                    </w:rPr>
                    <w:t xml:space="preserve">Ask </w:t>
                  </w:r>
                  <w:r>
                    <w:rPr>
                      <w:rStyle w:val="HTMLTypewriter"/>
                      <w:rFonts w:ascii="Times New Roman" w:hAnsi="Times New Roman" w:cs="Times New Roman"/>
                      <w:sz w:val="24"/>
                    </w:rPr>
                    <w:t>s</w:t>
                  </w:r>
                  <w:r w:rsidRPr="00D01FC0">
                    <w:rPr>
                      <w:rStyle w:val="HTMLTypewriter"/>
                      <w:rFonts w:ascii="Times New Roman" w:hAnsi="Times New Roman" w:cs="Times New Roman"/>
                      <w:sz w:val="24"/>
                    </w:rPr>
                    <w:t xml:space="preserve">tudents to </w:t>
                  </w:r>
                  <w:r>
                    <w:rPr>
                      <w:rStyle w:val="HTMLTypewriter"/>
                      <w:rFonts w:ascii="Times New Roman" w:hAnsi="Times New Roman" w:cs="Times New Roman"/>
                      <w:sz w:val="24"/>
                    </w:rPr>
                    <w:t>select</w:t>
                  </w:r>
                  <w:r w:rsidRPr="00D01FC0">
                    <w:rPr>
                      <w:rStyle w:val="HTMLTypewriter"/>
                      <w:rFonts w:ascii="Times New Roman" w:hAnsi="Times New Roman" w:cs="Times New Roman"/>
                      <w:sz w:val="24"/>
                    </w:rPr>
                    <w:t xml:space="preserve"> a product</w:t>
                  </w:r>
                  <w:r>
                    <w:rPr>
                      <w:rStyle w:val="HTMLTypewriter"/>
                      <w:rFonts w:ascii="Times New Roman" w:hAnsi="Times New Roman" w:cs="Times New Roman"/>
                      <w:sz w:val="24"/>
                    </w:rPr>
                    <w:t xml:space="preserve"> and describe how they would</w:t>
                  </w:r>
                  <w:r w:rsidRPr="00D01FC0">
                    <w:rPr>
                      <w:rStyle w:val="HTMLTypewriter"/>
                      <w:rFonts w:ascii="Times New Roman" w:hAnsi="Times New Roman" w:cs="Times New Roman"/>
                      <w:sz w:val="24"/>
                    </w:rPr>
                    <w:t xml:space="preserve"> </w:t>
                  </w:r>
                  <w:r>
                    <w:rPr>
                      <w:rStyle w:val="HTMLTypewriter"/>
                      <w:rFonts w:ascii="Times New Roman" w:hAnsi="Times New Roman" w:cs="Times New Roman"/>
                      <w:sz w:val="24"/>
                    </w:rPr>
                    <w:t>segment the market and identify their target audience. They should also explain how they would position their product in the marketplace to distinguish it from competitors’ offerings. This exercise will help students understand the STP process.</w:t>
                  </w:r>
                </w:p>
                <w:p w:rsidR="009C2D22" w:rsidRDefault="009C2D22"/>
              </w:txbxContent>
            </v:textbox>
          </v:shape>
        </w:pict>
      </w:r>
    </w:p>
    <w:p w:rsidR="009C2D22" w:rsidRPr="00B80916" w:rsidRDefault="009C2D22">
      <w:pPr>
        <w:rPr>
          <w:rStyle w:val="HTMLTypewriter"/>
          <w:rFonts w:ascii="Times New Roman" w:hAnsi="Times New Roman" w:cs="Times New Roman"/>
          <w:sz w:val="24"/>
        </w:rPr>
      </w:pPr>
    </w:p>
    <w:p w:rsidR="009C2D22" w:rsidRPr="00EE1DC1" w:rsidRDefault="009C2D22">
      <w:pPr>
        <w:rPr>
          <w:rStyle w:val="HTMLTypewriter"/>
          <w:rFonts w:ascii="Times New Roman" w:hAnsi="Times New Roman" w:cs="Times New Roman"/>
          <w:sz w:val="24"/>
        </w:rPr>
      </w:pPr>
    </w:p>
    <w:p w:rsidR="009C2D22" w:rsidRPr="00E4119A" w:rsidRDefault="009C2D22">
      <w:pPr>
        <w:rPr>
          <w:rStyle w:val="HTMLTypewriter"/>
          <w:rFonts w:ascii="Times New Roman" w:hAnsi="Times New Roman" w:cs="Times New Roman"/>
          <w:sz w:val="24"/>
        </w:rPr>
      </w:pPr>
    </w:p>
    <w:p w:rsidR="009A46D8" w:rsidRPr="00E4119A" w:rsidRDefault="009A46D8">
      <w:pPr>
        <w:rPr>
          <w:rStyle w:val="HTMLTypewriter"/>
          <w:rFonts w:ascii="Times New Roman" w:hAnsi="Times New Roman" w:cs="Times New Roman"/>
          <w:sz w:val="24"/>
        </w:rPr>
      </w:pPr>
    </w:p>
    <w:p w:rsidR="009C2D22" w:rsidRPr="00E702FB" w:rsidRDefault="00FC7654">
      <w:pPr>
        <w:rPr>
          <w:rStyle w:val="HTMLTypewriter"/>
          <w:rFonts w:ascii="Times New Roman" w:hAnsi="Times New Roman" w:cs="Times New Roman"/>
          <w:sz w:val="24"/>
        </w:rPr>
      </w:pPr>
      <w:r>
        <w:rPr>
          <w:rStyle w:val="HTMLTypewriter"/>
          <w:rFonts w:ascii="Times New Roman" w:hAnsi="Times New Roman" w:cs="Times New Roman"/>
          <w:sz w:val="24"/>
          <w:lang w:eastAsia="zh-TW"/>
        </w:rPr>
        <w:pict>
          <v:shape id="_x0000_s1040" type="#_x0000_t202" style="position:absolute;margin-left:1.4pt;margin-top:9.6pt;width:446.4pt;height:64.8pt;z-index:5;mso-width-relative:margin;mso-height-relative:margin" strokeweight="1.5pt">
            <v:textbox>
              <w:txbxContent>
                <w:p w:rsidR="009C2D22" w:rsidRDefault="009C2D22" w:rsidP="009C2D22">
                  <w:pPr>
                    <w:rPr>
                      <w:rStyle w:val="HTMLTypewriter"/>
                      <w:rFonts w:ascii="Times New Roman" w:hAnsi="Times New Roman" w:cs="Times New Roman"/>
                      <w:sz w:val="24"/>
                    </w:rPr>
                  </w:pPr>
                  <w:r w:rsidRPr="004A102E">
                    <w:rPr>
                      <w:rStyle w:val="HTMLTypewriter"/>
                      <w:rFonts w:ascii="Times New Roman" w:hAnsi="Times New Roman" w:cs="Times New Roman"/>
                      <w:sz w:val="24"/>
                      <w:u w:val="single"/>
                    </w:rPr>
                    <w:t>TEACHING NOTE</w:t>
                  </w:r>
                  <w:r w:rsidRPr="00A84A91">
                    <w:rPr>
                      <w:rStyle w:val="HTMLTypewriter"/>
                      <w:rFonts w:ascii="Times New Roman" w:hAnsi="Times New Roman" w:cs="Times New Roman"/>
                      <w:sz w:val="24"/>
                    </w:rPr>
                    <w:t>:</w:t>
                  </w:r>
                  <w:r>
                    <w:rPr>
                      <w:rStyle w:val="HTMLTypewriter"/>
                      <w:rFonts w:ascii="Times New Roman" w:hAnsi="Times New Roman" w:cs="Times New Roman"/>
                      <w:sz w:val="24"/>
                      <w:u w:val="single"/>
                    </w:rPr>
                    <w:t xml:space="preserve"> </w:t>
                  </w:r>
                  <w:r>
                    <w:rPr>
                      <w:rStyle w:val="HTMLTypewriter"/>
                      <w:rFonts w:ascii="Times New Roman" w:hAnsi="Times New Roman" w:cs="Times New Roman"/>
                      <w:sz w:val="24"/>
                    </w:rPr>
                    <w:t xml:space="preserve">Ask students to select </w:t>
                  </w:r>
                  <w:r w:rsidR="00E702FB">
                    <w:rPr>
                      <w:rStyle w:val="HTMLTypewriter"/>
                      <w:rFonts w:ascii="Times New Roman" w:hAnsi="Times New Roman" w:cs="Times New Roman"/>
                      <w:sz w:val="24"/>
                    </w:rPr>
                    <w:t xml:space="preserve">any </w:t>
                  </w:r>
                  <w:r>
                    <w:rPr>
                      <w:rStyle w:val="HTMLTypewriter"/>
                      <w:rFonts w:ascii="Times New Roman" w:hAnsi="Times New Roman" w:cs="Times New Roman"/>
                      <w:sz w:val="24"/>
                    </w:rPr>
                    <w:t xml:space="preserve">company and to identify its strengths and weaknesses. Then ask them to analyze the company’s context, customers, competitors, and collaborators. This activity will allow students </w:t>
                  </w:r>
                  <w:r>
                    <w:t>to systematically understand the general and specific environments of business.</w:t>
                  </w:r>
                </w:p>
                <w:p w:rsidR="009C2D22" w:rsidRDefault="009C2D22"/>
              </w:txbxContent>
            </v:textbox>
          </v:shape>
        </w:pict>
      </w:r>
    </w:p>
    <w:p w:rsidR="00520293" w:rsidRPr="00E702FB" w:rsidRDefault="00520293">
      <w:pPr>
        <w:rPr>
          <w:rStyle w:val="HTMLTypewriter"/>
          <w:rFonts w:ascii="Times New Roman" w:hAnsi="Times New Roman" w:cs="Times New Roman"/>
          <w:sz w:val="24"/>
        </w:rPr>
      </w:pPr>
    </w:p>
    <w:p w:rsidR="009F74EE" w:rsidRPr="00E702FB" w:rsidRDefault="009F74EE">
      <w:pPr>
        <w:rPr>
          <w:rStyle w:val="HTMLTypewriter"/>
          <w:rFonts w:ascii="Times New Roman" w:hAnsi="Times New Roman" w:cs="Times New Roman"/>
          <w:sz w:val="24"/>
        </w:rPr>
      </w:pPr>
    </w:p>
    <w:p w:rsidR="009C2D22" w:rsidRPr="00E702FB" w:rsidRDefault="009C2D22">
      <w:pPr>
        <w:rPr>
          <w:rStyle w:val="HTMLTypewriter"/>
          <w:rFonts w:ascii="Times New Roman" w:hAnsi="Times New Roman" w:cs="Times New Roman"/>
          <w:sz w:val="24"/>
          <w:u w:val="single"/>
        </w:rPr>
      </w:pPr>
    </w:p>
    <w:p w:rsidR="00520293" w:rsidRPr="00E702FB" w:rsidRDefault="00520293">
      <w:pPr>
        <w:rPr>
          <w:rStyle w:val="HTMLTypewriter"/>
          <w:rFonts w:ascii="Times New Roman" w:hAnsi="Times New Roman" w:cs="Times New Roman"/>
          <w:sz w:val="24"/>
        </w:rPr>
      </w:pPr>
    </w:p>
    <w:p w:rsidR="00592B6D" w:rsidRPr="00E702FB" w:rsidRDefault="00592B6D" w:rsidP="00181D4A">
      <w:pPr>
        <w:spacing w:before="120"/>
      </w:pPr>
    </w:p>
    <w:p w:rsidR="00520293" w:rsidRPr="00E702FB" w:rsidRDefault="00E702FB">
      <w:pPr>
        <w:rPr>
          <w:rStyle w:val="HTMLTypewriter"/>
          <w:rFonts w:ascii="Times New Roman" w:hAnsi="Times New Roman" w:cs="Times New Roman"/>
          <w:sz w:val="24"/>
        </w:rPr>
      </w:pPr>
      <w:r>
        <w:rPr>
          <w:rStyle w:val="HTMLTypewriter"/>
          <w:rFonts w:ascii="Times New Roman" w:hAnsi="Times New Roman" w:cs="Times New Roman"/>
          <w:sz w:val="24"/>
        </w:rPr>
        <w:t xml:space="preserve">1-4a. </w:t>
      </w:r>
      <w:r w:rsidR="00520293" w:rsidRPr="00E702FB">
        <w:rPr>
          <w:rStyle w:val="HTMLTypewriter"/>
          <w:rFonts w:ascii="Times New Roman" w:hAnsi="Times New Roman" w:cs="Times New Roman"/>
          <w:sz w:val="24"/>
        </w:rPr>
        <w:t>Book Layout</w:t>
      </w:r>
    </w:p>
    <w:p w:rsidR="00520293" w:rsidRPr="00B80916" w:rsidRDefault="00520293">
      <w:pPr>
        <w:rPr>
          <w:rStyle w:val="HTMLTypewriter"/>
          <w:rFonts w:ascii="Times New Roman" w:hAnsi="Times New Roman" w:cs="Times New Roman"/>
          <w:sz w:val="24"/>
        </w:rPr>
      </w:pPr>
    </w:p>
    <w:p w:rsidR="00520293" w:rsidRPr="00F96F59" w:rsidRDefault="00603D70">
      <w:pPr>
        <w:rPr>
          <w:rStyle w:val="HTMLTypewriter"/>
          <w:rFonts w:ascii="Times New Roman" w:hAnsi="Times New Roman" w:cs="Times New Roman"/>
          <w:sz w:val="24"/>
        </w:rPr>
      </w:pPr>
      <w:r w:rsidRPr="00B80916">
        <w:rPr>
          <w:rStyle w:val="HTMLTypewriter"/>
          <w:rFonts w:ascii="Times New Roman" w:hAnsi="Times New Roman" w:cs="Times New Roman"/>
          <w:sz w:val="24"/>
        </w:rPr>
        <w:t xml:space="preserve">This section </w:t>
      </w:r>
      <w:r w:rsidR="00C050E1" w:rsidRPr="00B80916">
        <w:rPr>
          <w:rStyle w:val="HTMLTypewriter"/>
          <w:rFonts w:ascii="Times New Roman" w:hAnsi="Times New Roman" w:cs="Times New Roman"/>
          <w:sz w:val="24"/>
        </w:rPr>
        <w:t>n</w:t>
      </w:r>
      <w:r w:rsidR="00520293" w:rsidRPr="00B80916">
        <w:rPr>
          <w:rStyle w:val="HTMLTypewriter"/>
          <w:rFonts w:ascii="Times New Roman" w:hAnsi="Times New Roman" w:cs="Times New Roman"/>
          <w:sz w:val="24"/>
        </w:rPr>
        <w:t>otes that the book will discuss the subject matter</w:t>
      </w:r>
      <w:r w:rsidR="00C80E4D" w:rsidRPr="00B80916">
        <w:rPr>
          <w:rStyle w:val="HTMLTypewriter"/>
          <w:rFonts w:ascii="Times New Roman" w:hAnsi="Times New Roman" w:cs="Times New Roman"/>
          <w:sz w:val="24"/>
        </w:rPr>
        <w:t>,</w:t>
      </w:r>
      <w:r w:rsidR="00520293" w:rsidRPr="00B80916">
        <w:rPr>
          <w:rStyle w:val="HTMLTypewriter"/>
          <w:rFonts w:ascii="Times New Roman" w:hAnsi="Times New Roman" w:cs="Times New Roman"/>
          <w:sz w:val="24"/>
        </w:rPr>
        <w:t xml:space="preserve"> </w:t>
      </w:r>
      <w:r w:rsidR="00F02801" w:rsidRPr="00B80916">
        <w:rPr>
          <w:rStyle w:val="HTMLTypewriter"/>
          <w:rFonts w:ascii="Times New Roman" w:hAnsi="Times New Roman" w:cs="Times New Roman"/>
          <w:sz w:val="24"/>
        </w:rPr>
        <w:t xml:space="preserve">keeping </w:t>
      </w:r>
      <w:r w:rsidR="00E702FB">
        <w:rPr>
          <w:rStyle w:val="HTMLTypewriter"/>
          <w:rFonts w:ascii="Times New Roman" w:hAnsi="Times New Roman" w:cs="Times New Roman"/>
          <w:sz w:val="24"/>
        </w:rPr>
        <w:t>customers</w:t>
      </w:r>
      <w:r w:rsidR="00E702FB" w:rsidRPr="00E702FB">
        <w:rPr>
          <w:rStyle w:val="HTMLTypewriter"/>
          <w:rFonts w:ascii="Times New Roman" w:hAnsi="Times New Roman" w:cs="Times New Roman"/>
          <w:sz w:val="24"/>
        </w:rPr>
        <w:t xml:space="preserve"> </w:t>
      </w:r>
      <w:r w:rsidR="00C80E4D" w:rsidRPr="00E702FB">
        <w:rPr>
          <w:rStyle w:val="HTMLTypewriter"/>
          <w:rFonts w:ascii="Times New Roman" w:hAnsi="Times New Roman" w:cs="Times New Roman"/>
          <w:sz w:val="24"/>
        </w:rPr>
        <w:t xml:space="preserve">as the focus. It also </w:t>
      </w:r>
      <w:r w:rsidR="000150FC" w:rsidRPr="00E702FB">
        <w:rPr>
          <w:rStyle w:val="HTMLTypewriter"/>
          <w:rFonts w:ascii="Times New Roman" w:hAnsi="Times New Roman" w:cs="Times New Roman"/>
          <w:sz w:val="24"/>
        </w:rPr>
        <w:t xml:space="preserve">acknowledges </w:t>
      </w:r>
      <w:r w:rsidR="00520293" w:rsidRPr="00E702FB">
        <w:rPr>
          <w:rStyle w:val="HTMLTypewriter"/>
          <w:rFonts w:ascii="Times New Roman" w:hAnsi="Times New Roman" w:cs="Times New Roman"/>
          <w:sz w:val="24"/>
        </w:rPr>
        <w:t xml:space="preserve">the </w:t>
      </w:r>
      <w:r w:rsidR="00C80E4D" w:rsidRPr="00E702FB">
        <w:rPr>
          <w:rStyle w:val="HTMLTypewriter"/>
          <w:rFonts w:ascii="Times New Roman" w:hAnsi="Times New Roman" w:cs="Times New Roman"/>
          <w:sz w:val="24"/>
        </w:rPr>
        <w:t xml:space="preserve">omnipresence </w:t>
      </w:r>
      <w:r w:rsidR="00520293" w:rsidRPr="00E702FB">
        <w:rPr>
          <w:rStyle w:val="HTMLTypewriter"/>
          <w:rFonts w:ascii="Times New Roman" w:hAnsi="Times New Roman" w:cs="Times New Roman"/>
          <w:sz w:val="24"/>
        </w:rPr>
        <w:t>of the Internet.</w:t>
      </w:r>
      <w:r w:rsidR="00A04BC9" w:rsidRPr="00E702FB">
        <w:rPr>
          <w:rStyle w:val="HTMLTypewriter"/>
          <w:rFonts w:ascii="Times New Roman" w:hAnsi="Times New Roman" w:cs="Times New Roman"/>
          <w:i/>
          <w:sz w:val="24"/>
        </w:rPr>
        <w:t xml:space="preserve"> </w:t>
      </w:r>
      <w:r w:rsidR="00520293" w:rsidRPr="00E702FB">
        <w:rPr>
          <w:rStyle w:val="HTMLTypewriter"/>
          <w:rFonts w:ascii="Times New Roman" w:hAnsi="Times New Roman" w:cs="Times New Roman"/>
          <w:sz w:val="24"/>
        </w:rPr>
        <w:t xml:space="preserve">The text is designed to get students to think like marketers and to understand that great marketing is based upon sound, logical </w:t>
      </w:r>
      <w:r w:rsidR="00520293" w:rsidRPr="00F96F59">
        <w:rPr>
          <w:rStyle w:val="HTMLTypewriter"/>
          <w:rFonts w:ascii="Times New Roman" w:hAnsi="Times New Roman" w:cs="Times New Roman"/>
          <w:sz w:val="24"/>
        </w:rPr>
        <w:t>thinking.</w:t>
      </w:r>
    </w:p>
    <w:p w:rsidR="00520293" w:rsidRPr="00B80916" w:rsidRDefault="00520293">
      <w:pPr>
        <w:rPr>
          <w:rStyle w:val="HTMLTypewriter"/>
          <w:rFonts w:ascii="Times New Roman" w:hAnsi="Times New Roman" w:cs="Times New Roman"/>
          <w:sz w:val="24"/>
        </w:rPr>
      </w:pPr>
    </w:p>
    <w:p w:rsidR="00520293" w:rsidRPr="00B80916" w:rsidRDefault="00F96F59">
      <w:pPr>
        <w:rPr>
          <w:rStyle w:val="HTMLTypewriter"/>
          <w:rFonts w:ascii="Times New Roman" w:hAnsi="Times New Roman" w:cs="Times New Roman"/>
          <w:sz w:val="24"/>
        </w:rPr>
      </w:pPr>
      <w:r w:rsidRPr="00B80916">
        <w:rPr>
          <w:rStyle w:val="HTMLTypewriter"/>
          <w:rFonts w:ascii="Times New Roman" w:hAnsi="Times New Roman" w:cs="Times New Roman"/>
          <w:sz w:val="24"/>
        </w:rPr>
        <w:t xml:space="preserve">1-4b. </w:t>
      </w:r>
      <w:r w:rsidR="00C84074" w:rsidRPr="00B80916">
        <w:rPr>
          <w:rStyle w:val="HTMLTypewriter"/>
          <w:rFonts w:ascii="Times New Roman" w:hAnsi="Times New Roman" w:cs="Times New Roman"/>
          <w:sz w:val="24"/>
        </w:rPr>
        <w:t xml:space="preserve">Learning from the </w:t>
      </w:r>
      <w:r w:rsidR="00520293" w:rsidRPr="00B80916">
        <w:rPr>
          <w:rStyle w:val="HTMLTypewriter"/>
          <w:rFonts w:ascii="Times New Roman" w:hAnsi="Times New Roman" w:cs="Times New Roman"/>
          <w:sz w:val="24"/>
        </w:rPr>
        <w:t>Marketing Framework</w:t>
      </w:r>
    </w:p>
    <w:p w:rsidR="00520293" w:rsidRPr="00EE1DC1" w:rsidRDefault="00520293">
      <w:pPr>
        <w:rPr>
          <w:rStyle w:val="HTMLTypewriter"/>
          <w:rFonts w:ascii="Times New Roman" w:hAnsi="Times New Roman" w:cs="Times New Roman"/>
          <w:sz w:val="24"/>
        </w:rPr>
      </w:pPr>
    </w:p>
    <w:p w:rsidR="00520293" w:rsidRDefault="00B80916">
      <w:r>
        <w:t>Every</w:t>
      </w:r>
      <w:r w:rsidRPr="00B80916">
        <w:t xml:space="preserve"> </w:t>
      </w:r>
      <w:r w:rsidR="000419BE" w:rsidRPr="00B80916">
        <w:t xml:space="preserve">chapter </w:t>
      </w:r>
      <w:r w:rsidR="00F76F6A" w:rsidRPr="00B80916">
        <w:t>begins</w:t>
      </w:r>
      <w:r w:rsidR="00FA6316" w:rsidRPr="00B80916">
        <w:t xml:space="preserve"> </w:t>
      </w:r>
      <w:r w:rsidR="000419BE" w:rsidRPr="00B80916">
        <w:t xml:space="preserve">with </w:t>
      </w:r>
      <w:r w:rsidRPr="00B80916">
        <w:t>Figure 1.3</w:t>
      </w:r>
      <w:r>
        <w:t xml:space="preserve"> and </w:t>
      </w:r>
      <w:r w:rsidR="000419BE" w:rsidRPr="00B80916">
        <w:t>a “Managerial Checklist” of questions and issues that the reader can expect to understand better at the close of the chapter</w:t>
      </w:r>
      <w:r w:rsidR="00226725" w:rsidRPr="00B80916">
        <w:t xml:space="preserve">. </w:t>
      </w:r>
      <w:r w:rsidR="000419BE" w:rsidRPr="00B80916">
        <w:t xml:space="preserve">Those questions are revisited at the end of the chapter in a list format called “Managerial Recap.” </w:t>
      </w:r>
    </w:p>
    <w:p w:rsidR="00B80916" w:rsidRDefault="00B80916"/>
    <w:p w:rsidR="00B80916" w:rsidRDefault="00B80916">
      <w:r>
        <w:t xml:space="preserve">Figure 1-4: Chapters Mapped to </w:t>
      </w:r>
      <w:r w:rsidR="00EE1DC1">
        <w:t>Marketing Framework</w:t>
      </w:r>
    </w:p>
    <w:p w:rsidR="00EE1DC1" w:rsidRDefault="00EE1DC1"/>
    <w:p w:rsidR="00EE1DC1" w:rsidRPr="00B80916" w:rsidRDefault="00EE1DC1">
      <w:pPr>
        <w:rPr>
          <w:rStyle w:val="HTMLTypewriter"/>
          <w:rFonts w:ascii="Times New Roman" w:hAnsi="Times New Roman" w:cs="Times New Roman"/>
          <w:sz w:val="24"/>
        </w:rPr>
      </w:pPr>
      <w:r>
        <w:t>This figure maps the central topic of each chapter to the marketing framework.</w:t>
      </w:r>
    </w:p>
    <w:p w:rsidR="000419BE" w:rsidRPr="00EE1DC1" w:rsidRDefault="000419BE">
      <w:pPr>
        <w:rPr>
          <w:rStyle w:val="HTMLTypewriter"/>
          <w:rFonts w:ascii="Times New Roman" w:hAnsi="Times New Roman" w:cs="Times New Roman"/>
          <w:sz w:val="24"/>
        </w:rPr>
      </w:pPr>
    </w:p>
    <w:p w:rsidR="00D64BD2" w:rsidRPr="00EE1DC1" w:rsidRDefault="00EE1DC1">
      <w:pPr>
        <w:rPr>
          <w:rStyle w:val="HTMLTypewriter"/>
          <w:rFonts w:ascii="Times New Roman" w:hAnsi="Times New Roman" w:cs="Times New Roman"/>
          <w:sz w:val="24"/>
        </w:rPr>
      </w:pPr>
      <w:r>
        <w:rPr>
          <w:rStyle w:val="HTMLTypewriter"/>
          <w:rFonts w:ascii="Times New Roman" w:hAnsi="Times New Roman" w:cs="Times New Roman"/>
          <w:sz w:val="24"/>
        </w:rPr>
        <w:t xml:space="preserve">1-4c. </w:t>
      </w:r>
      <w:r w:rsidR="00D64BD2" w:rsidRPr="00EE1DC1">
        <w:rPr>
          <w:rStyle w:val="HTMLTypewriter"/>
          <w:rFonts w:ascii="Times New Roman" w:hAnsi="Times New Roman" w:cs="Times New Roman"/>
          <w:sz w:val="24"/>
        </w:rPr>
        <w:t>The Flow in Each Chapter: What? Why? How?</w:t>
      </w:r>
    </w:p>
    <w:p w:rsidR="00520293" w:rsidRPr="00EE1DC1" w:rsidRDefault="00520293">
      <w:pPr>
        <w:rPr>
          <w:rStyle w:val="HTMLTypewriter"/>
          <w:rFonts w:ascii="Times New Roman" w:hAnsi="Times New Roman" w:cs="Times New Roman"/>
          <w:sz w:val="24"/>
        </w:rPr>
      </w:pPr>
    </w:p>
    <w:p w:rsidR="00520293" w:rsidRPr="00EE1DC1" w:rsidRDefault="00556CE2">
      <w:pPr>
        <w:rPr>
          <w:rStyle w:val="HTMLTypewriter"/>
          <w:rFonts w:ascii="Times New Roman" w:hAnsi="Times New Roman" w:cs="Times New Roman"/>
          <w:sz w:val="24"/>
        </w:rPr>
      </w:pPr>
      <w:r w:rsidRPr="00E4119A">
        <w:rPr>
          <w:rStyle w:val="HTMLTypewriter"/>
          <w:rFonts w:ascii="Times New Roman" w:hAnsi="Times New Roman" w:cs="Times New Roman"/>
          <w:sz w:val="24"/>
        </w:rPr>
        <w:t>E</w:t>
      </w:r>
      <w:r w:rsidR="00520293" w:rsidRPr="00E4119A">
        <w:rPr>
          <w:rStyle w:val="HTMLTypewriter"/>
          <w:rFonts w:ascii="Times New Roman" w:hAnsi="Times New Roman" w:cs="Times New Roman"/>
          <w:sz w:val="24"/>
        </w:rPr>
        <w:t>ach topic</w:t>
      </w:r>
      <w:r w:rsidR="006D35CE" w:rsidRPr="00E4119A">
        <w:rPr>
          <w:rStyle w:val="HTMLTypewriter"/>
          <w:rFonts w:ascii="Times New Roman" w:hAnsi="Times New Roman" w:cs="Times New Roman"/>
          <w:sz w:val="24"/>
        </w:rPr>
        <w:t xml:space="preserve"> in the text</w:t>
      </w:r>
      <w:r w:rsidRPr="00E4119A">
        <w:rPr>
          <w:rStyle w:val="HTMLTypewriter"/>
          <w:rFonts w:ascii="Times New Roman" w:hAnsi="Times New Roman" w:cs="Times New Roman"/>
          <w:sz w:val="24"/>
        </w:rPr>
        <w:t xml:space="preserve"> is presented from three angles: </w:t>
      </w:r>
    </w:p>
    <w:p w:rsidR="00556CE2" w:rsidRPr="00EE1DC1" w:rsidRDefault="00556CE2" w:rsidP="00556CE2">
      <w:pPr>
        <w:pStyle w:val="ListParagraph"/>
        <w:numPr>
          <w:ilvl w:val="0"/>
          <w:numId w:val="24"/>
        </w:numPr>
        <w:contextualSpacing/>
      </w:pPr>
      <w:r w:rsidRPr="00EE1DC1">
        <w:t xml:space="preserve">What is </w:t>
      </w:r>
      <w:r w:rsidR="00EE1DC1">
        <w:t>the topic in this chapter</w:t>
      </w:r>
      <w:r w:rsidRPr="00EE1DC1">
        <w:t xml:space="preserve">? </w:t>
      </w:r>
    </w:p>
    <w:p w:rsidR="00556CE2" w:rsidRPr="00E4119A" w:rsidRDefault="00556CE2" w:rsidP="00556CE2">
      <w:pPr>
        <w:pStyle w:val="ListParagraph"/>
        <w:numPr>
          <w:ilvl w:val="0"/>
          <w:numId w:val="24"/>
        </w:numPr>
        <w:contextualSpacing/>
      </w:pPr>
      <w:r w:rsidRPr="00E4119A">
        <w:t>Why does it matter?</w:t>
      </w:r>
    </w:p>
    <w:p w:rsidR="00556CE2" w:rsidRPr="00E4119A" w:rsidRDefault="00556CE2" w:rsidP="004A102E">
      <w:pPr>
        <w:pStyle w:val="ListParagraph"/>
        <w:numPr>
          <w:ilvl w:val="0"/>
          <w:numId w:val="25"/>
        </w:numPr>
        <w:ind w:hanging="405"/>
        <w:contextualSpacing/>
      </w:pPr>
      <w:r w:rsidRPr="00E4119A">
        <w:t xml:space="preserve">How </w:t>
      </w:r>
      <w:r w:rsidR="00EE1DC1" w:rsidRPr="00E4119A">
        <w:t>do I do this</w:t>
      </w:r>
      <w:r w:rsidR="00B94A52" w:rsidRPr="00E4119A">
        <w:t>?</w:t>
      </w:r>
    </w:p>
    <w:p w:rsidR="00556CE2" w:rsidRPr="00A84A91" w:rsidRDefault="00A84A91">
      <w:pPr>
        <w:rPr>
          <w:rStyle w:val="HTMLTypewriter"/>
          <w:rFonts w:ascii="Times New Roman" w:hAnsi="Times New Roman" w:cs="Times New Roman"/>
          <w:sz w:val="2"/>
          <w:szCs w:val="2"/>
        </w:rPr>
      </w:pPr>
      <w:r>
        <w:rPr>
          <w:rStyle w:val="HTMLTypewriter"/>
          <w:rFonts w:ascii="Times New Roman" w:hAnsi="Times New Roman" w:cs="Times New Roman"/>
          <w:sz w:val="24"/>
        </w:rPr>
        <w:br w:type="page"/>
      </w:r>
    </w:p>
    <w:p w:rsidR="00663762" w:rsidRPr="00E4119A" w:rsidRDefault="00E4119A" w:rsidP="005D36DC">
      <w:pPr>
        <w:shd w:val="clear" w:color="auto" w:fill="C0C0C0"/>
        <w:rPr>
          <w:rStyle w:val="HTMLTypewriter"/>
          <w:rFonts w:ascii="Times New Roman" w:hAnsi="Times New Roman" w:cs="Times New Roman"/>
          <w:b/>
          <w:sz w:val="24"/>
        </w:rPr>
      </w:pPr>
      <w:r w:rsidRPr="00E4119A">
        <w:rPr>
          <w:rStyle w:val="HTMLTypewriter"/>
          <w:rFonts w:ascii="Times New Roman" w:hAnsi="Times New Roman" w:cs="Times New Roman"/>
          <w:b/>
          <w:sz w:val="24"/>
        </w:rPr>
        <w:t>MANAGERIAL RECAP</w:t>
      </w:r>
    </w:p>
    <w:p w:rsidR="00520293" w:rsidRPr="00E4119A" w:rsidRDefault="00520293">
      <w:pPr>
        <w:rPr>
          <w:rStyle w:val="HTMLTypewriter"/>
          <w:rFonts w:ascii="Times New Roman" w:hAnsi="Times New Roman" w:cs="Times New Roman"/>
          <w:sz w:val="24"/>
        </w:rPr>
      </w:pPr>
    </w:p>
    <w:p w:rsidR="00C81030" w:rsidRPr="00E4119A" w:rsidRDefault="00C81030" w:rsidP="00D93518">
      <w:r w:rsidRPr="00317D30">
        <w:t>Marketing is about trying to find out what customers would like, providing it to them, and doing so profitably.</w:t>
      </w:r>
      <w:r w:rsidR="00D93518" w:rsidRPr="00CD19CD">
        <w:t xml:space="preserve"> It</w:t>
      </w:r>
      <w:r w:rsidRPr="00236F66">
        <w:t xml:space="preserve"> facilitates a relationship between customers and a company.</w:t>
      </w:r>
      <w:r w:rsidR="00D93518" w:rsidRPr="00236F66">
        <w:t xml:space="preserve"> The</w:t>
      </w:r>
      <w:r w:rsidR="00A2233F" w:rsidRPr="008B0FED">
        <w:t xml:space="preserve"> </w:t>
      </w:r>
      <w:r w:rsidRPr="00D30B70">
        <w:t>marketing management framework—5Cs, STP, 4Ps—will structure the book and help you think methodically about the big picture of marketing.</w:t>
      </w:r>
      <w:r w:rsidR="00E4119A">
        <w:t xml:space="preserve"> Focusing on the customer keeps a company ahead of its competition.</w:t>
      </w:r>
    </w:p>
    <w:p w:rsidR="008444C9" w:rsidRPr="00E4119A" w:rsidRDefault="008444C9">
      <w:pPr>
        <w:rPr>
          <w:rStyle w:val="HTMLTypewriter"/>
          <w:rFonts w:ascii="Times New Roman" w:hAnsi="Times New Roman" w:cs="Times New Roman"/>
          <w:sz w:val="24"/>
        </w:rPr>
      </w:pPr>
    </w:p>
    <w:p w:rsidR="00520293" w:rsidRPr="00317D30" w:rsidRDefault="00550887" w:rsidP="00550887">
      <w:pPr>
        <w:shd w:val="clear" w:color="auto" w:fill="C0C0C0"/>
        <w:rPr>
          <w:b/>
        </w:rPr>
      </w:pPr>
      <w:r w:rsidRPr="00317D30">
        <w:rPr>
          <w:b/>
        </w:rPr>
        <w:t>SUGGESTED ANSWERS TO MARKETING PLAN QUESTIONS</w:t>
      </w:r>
    </w:p>
    <w:p w:rsidR="00520293" w:rsidRPr="00CD19CD" w:rsidRDefault="00520293"/>
    <w:p w:rsidR="00AA2C3C" w:rsidRPr="00753D4F" w:rsidRDefault="00DE6B0F" w:rsidP="00AA2C3C">
      <w:r w:rsidRPr="00236F66">
        <w:t>E</w:t>
      </w:r>
      <w:r w:rsidR="00AA2C3C" w:rsidRPr="008B0FED">
        <w:t>ncourage students to download an Excel</w:t>
      </w:r>
      <w:r w:rsidR="00AA2C3C" w:rsidRPr="00972495">
        <w:rPr>
          <w:vertAlign w:val="superscript"/>
        </w:rPr>
        <w:t>®</w:t>
      </w:r>
      <w:r w:rsidR="00AA2C3C" w:rsidRPr="008B0FED">
        <w:t xml:space="preserve"> spreadsheet</w:t>
      </w:r>
      <w:r w:rsidRPr="00D30B70">
        <w:t xml:space="preserve"> on the book’s website at </w:t>
      </w:r>
      <w:hyperlink r:id="rId8" w:history="1">
        <w:r w:rsidRPr="00317D30">
          <w:rPr>
            <w:rStyle w:val="Hyperlink"/>
          </w:rPr>
          <w:t>www.cengagebrain.com</w:t>
        </w:r>
      </w:hyperlink>
      <w:r w:rsidR="00E93F29" w:rsidRPr="00317D30">
        <w:t xml:space="preserve"> that</w:t>
      </w:r>
      <w:r w:rsidR="00AA2C3C" w:rsidRPr="00317D30">
        <w:t xml:space="preserve"> contains all of these Chapter 17 tables</w:t>
      </w:r>
      <w:r w:rsidRPr="00317D30">
        <w:t xml:space="preserve"> to</w:t>
      </w:r>
      <w:r w:rsidR="00AA2C3C" w:rsidRPr="00317D30">
        <w:t xml:space="preserve"> assist them in</w:t>
      </w:r>
      <w:r w:rsidR="001E0C61" w:rsidRPr="00317D30">
        <w:t xml:space="preserve"> </w:t>
      </w:r>
      <w:r w:rsidR="00AA2C3C" w:rsidRPr="00CD19CD">
        <w:t>develo</w:t>
      </w:r>
      <w:r w:rsidR="00AA2C3C" w:rsidRPr="00236F66">
        <w:t>ping a marketing plan.</w:t>
      </w:r>
      <w:r w:rsidR="001E0C61" w:rsidRPr="008B0FED">
        <w:rPr>
          <w:i/>
        </w:rPr>
        <w:t xml:space="preserve"> </w:t>
      </w:r>
      <w:r w:rsidR="00AA2C3C" w:rsidRPr="00D30B70">
        <w:t>A set of marketing plan questions is provided in the Instructor’s Manual as a guide to help students develop a marketi</w:t>
      </w:r>
      <w:r w:rsidRPr="005C5121">
        <w:t>ng plan as they take the course and work through the chapters.</w:t>
      </w:r>
      <w:r w:rsidR="001E0C61" w:rsidRPr="001B2987">
        <w:rPr>
          <w:i/>
        </w:rPr>
        <w:t xml:space="preserve"> </w:t>
      </w:r>
      <w:r w:rsidRPr="001B2987">
        <w:t xml:space="preserve">By </w:t>
      </w:r>
      <w:r w:rsidR="00972495">
        <w:t>C</w:t>
      </w:r>
      <w:r w:rsidRPr="001B2987">
        <w:t>hapter 17, all of the pieces will have come toge</w:t>
      </w:r>
      <w:r w:rsidRPr="005C2976">
        <w:t>ther and created a marketing plan if the students work through each section as they study each chapter.</w:t>
      </w:r>
      <w:r w:rsidR="001E0C61" w:rsidRPr="00FC0D01">
        <w:rPr>
          <w:i/>
        </w:rPr>
        <w:t xml:space="preserve"> </w:t>
      </w:r>
      <w:r w:rsidRPr="00FC0D01">
        <w:t xml:space="preserve">The Marketing Plan tear-out reference card in the student edition of </w:t>
      </w:r>
      <w:r w:rsidRPr="00585C35">
        <w:rPr>
          <w:i/>
        </w:rPr>
        <w:t>MM</w:t>
      </w:r>
      <w:r w:rsidRPr="00585C35">
        <w:t xml:space="preserve"> serves as a chapter guide for the students to know when to fill out each section of the Marketing Plan.</w:t>
      </w:r>
    </w:p>
    <w:p w:rsidR="00AA2C3C" w:rsidRPr="00576926" w:rsidRDefault="00AA2C3C"/>
    <w:p w:rsidR="00AA2C3C" w:rsidRPr="00397B85" w:rsidRDefault="00AA2C3C" w:rsidP="00443EAE">
      <w:pPr>
        <w:tabs>
          <w:tab w:val="right" w:pos="9000"/>
        </w:tabs>
        <w:rPr>
          <w:b/>
          <w:color w:val="000000"/>
        </w:rPr>
      </w:pPr>
      <w:r w:rsidRPr="00397B85">
        <w:rPr>
          <w:b/>
          <w:color w:val="000000"/>
        </w:rPr>
        <w:t>Customer</w:t>
      </w:r>
      <w:r w:rsidR="009F2C75">
        <w:rPr>
          <w:b/>
          <w:color w:val="000000"/>
        </w:rPr>
        <w:t>:</w:t>
      </w:r>
      <w:r w:rsidRPr="00397B85">
        <w:rPr>
          <w:b/>
          <w:color w:val="000000"/>
        </w:rPr>
        <w:t xml:space="preserve"> </w:t>
      </w:r>
      <w:r w:rsidR="00443EAE" w:rsidRPr="00397B85">
        <w:rPr>
          <w:b/>
          <w:color w:val="000000"/>
        </w:rPr>
        <w:tab/>
        <w:t>F</w:t>
      </w:r>
      <w:r w:rsidRPr="00397B85">
        <w:rPr>
          <w:b/>
          <w:color w:val="000000"/>
        </w:rPr>
        <w:t>ill in descriptions here:</w:t>
      </w:r>
    </w:p>
    <w:p w:rsidR="00AA2C3C" w:rsidRPr="005D36DC" w:rsidRDefault="00AA2C3C" w:rsidP="00A84A91">
      <w:pPr>
        <w:tabs>
          <w:tab w:val="left" w:pos="7200"/>
        </w:tabs>
        <w:ind w:left="86"/>
        <w:rPr>
          <w:color w:val="000000"/>
        </w:rPr>
      </w:pPr>
      <w:r w:rsidRPr="005D36DC">
        <w:rPr>
          <w:color w:val="000000"/>
        </w:rPr>
        <w:t xml:space="preserve">Demographics (e.g., age, income, household composition, ZIP </w:t>
      </w:r>
      <w:r w:rsidR="00443EAE">
        <w:rPr>
          <w:color w:val="000000"/>
        </w:rPr>
        <w:t>C</w:t>
      </w:r>
      <w:r w:rsidRPr="005D36DC">
        <w:rPr>
          <w:color w:val="000000"/>
        </w:rPr>
        <w:t>ode):</w:t>
      </w:r>
      <w:r w:rsidRPr="005D36DC">
        <w:rPr>
          <w:color w:val="000000"/>
        </w:rPr>
        <w:tab/>
      </w:r>
      <w:r w:rsidRPr="005D36DC">
        <w:rPr>
          <w:color w:val="000000"/>
          <w:u w:val="single"/>
        </w:rPr>
        <w:t>Customer</w:t>
      </w:r>
      <w:r w:rsidR="00443EAE">
        <w:rPr>
          <w:color w:val="000000"/>
          <w:u w:val="single"/>
        </w:rPr>
        <w:t xml:space="preserve"> </w:t>
      </w:r>
      <w:r w:rsidRPr="005D36DC">
        <w:rPr>
          <w:color w:val="000000"/>
          <w:u w:val="single"/>
        </w:rPr>
        <w:t>1</w:t>
      </w:r>
    </w:p>
    <w:p w:rsidR="00AA2C3C" w:rsidRPr="005D36DC" w:rsidRDefault="00AA2C3C" w:rsidP="00D97768">
      <w:pPr>
        <w:tabs>
          <w:tab w:val="left" w:pos="7200"/>
        </w:tabs>
        <w:ind w:left="86"/>
        <w:rPr>
          <w:color w:val="000000"/>
        </w:rPr>
      </w:pPr>
      <w:r w:rsidRPr="005D36DC">
        <w:rPr>
          <w:color w:val="000000"/>
        </w:rPr>
        <w:t>Psychographics (e.g., attitude to product, to competition, to ads):</w:t>
      </w:r>
      <w:r w:rsidRPr="005D36DC">
        <w:rPr>
          <w:color w:val="000000"/>
        </w:rPr>
        <w:tab/>
      </w:r>
      <w:r w:rsidRPr="005D36DC">
        <w:rPr>
          <w:color w:val="000000"/>
          <w:u w:val="single"/>
        </w:rPr>
        <w:t>Customer</w:t>
      </w:r>
      <w:r w:rsidR="00443EAE">
        <w:rPr>
          <w:color w:val="000000"/>
          <w:u w:val="single"/>
        </w:rPr>
        <w:t xml:space="preserve"> </w:t>
      </w:r>
      <w:r w:rsidRPr="005D36DC">
        <w:rPr>
          <w:color w:val="000000"/>
          <w:u w:val="single"/>
        </w:rPr>
        <w:t>2</w:t>
      </w:r>
    </w:p>
    <w:p w:rsidR="00AA2C3C" w:rsidRPr="005D36DC" w:rsidRDefault="00AA2C3C" w:rsidP="00D97768">
      <w:pPr>
        <w:tabs>
          <w:tab w:val="left" w:pos="7200"/>
        </w:tabs>
        <w:ind w:left="86"/>
        <w:rPr>
          <w:color w:val="000000"/>
        </w:rPr>
      </w:pPr>
      <w:r w:rsidRPr="005D36DC">
        <w:rPr>
          <w:color w:val="000000"/>
        </w:rPr>
        <w:t>Buying behavior (e.g., frequency, only on sale, etc.):</w:t>
      </w:r>
      <w:r w:rsidRPr="005D36DC">
        <w:rPr>
          <w:color w:val="000000"/>
        </w:rPr>
        <w:tab/>
      </w:r>
      <w:r w:rsidRPr="005D36DC">
        <w:rPr>
          <w:color w:val="000000"/>
          <w:u w:val="single"/>
        </w:rPr>
        <w:t>Customer</w:t>
      </w:r>
      <w:r w:rsidR="00443EAE">
        <w:rPr>
          <w:color w:val="000000"/>
          <w:u w:val="single"/>
        </w:rPr>
        <w:t xml:space="preserve"> </w:t>
      </w:r>
      <w:r w:rsidRPr="005D36DC">
        <w:rPr>
          <w:color w:val="000000"/>
          <w:u w:val="single"/>
        </w:rPr>
        <w:t>3</w:t>
      </w:r>
    </w:p>
    <w:p w:rsidR="00AA2C3C" w:rsidRPr="005D36DC" w:rsidRDefault="00AA2C3C" w:rsidP="00D97768">
      <w:pPr>
        <w:tabs>
          <w:tab w:val="left" w:pos="7200"/>
        </w:tabs>
        <w:ind w:left="86"/>
        <w:rPr>
          <w:color w:val="000000"/>
        </w:rPr>
      </w:pPr>
      <w:r w:rsidRPr="005D36DC">
        <w:rPr>
          <w:color w:val="000000"/>
        </w:rPr>
        <w:t>Current levels/measures of customer satisfaction:</w:t>
      </w:r>
      <w:r w:rsidRPr="005D36DC">
        <w:rPr>
          <w:color w:val="000000"/>
        </w:rPr>
        <w:tab/>
      </w:r>
      <w:r w:rsidRPr="005D36DC">
        <w:rPr>
          <w:color w:val="000000"/>
          <w:u w:val="single"/>
        </w:rPr>
        <w:t>Customer</w:t>
      </w:r>
      <w:r w:rsidR="00443EAE">
        <w:rPr>
          <w:color w:val="000000"/>
          <w:u w:val="single"/>
        </w:rPr>
        <w:t xml:space="preserve"> </w:t>
      </w:r>
      <w:r w:rsidRPr="005D36DC">
        <w:rPr>
          <w:color w:val="000000"/>
          <w:u w:val="single"/>
        </w:rPr>
        <w:t>4</w:t>
      </w:r>
    </w:p>
    <w:p w:rsidR="00AA2C3C" w:rsidRPr="005D36DC" w:rsidRDefault="00AA2C3C" w:rsidP="00D97768">
      <w:pPr>
        <w:tabs>
          <w:tab w:val="left" w:pos="7200"/>
        </w:tabs>
        <w:ind w:left="86"/>
        <w:rPr>
          <w:color w:val="000000"/>
        </w:rPr>
      </w:pPr>
      <w:r w:rsidRPr="005D36DC">
        <w:rPr>
          <w:color w:val="000000"/>
        </w:rPr>
        <w:t>Do we have a loyalty program, efforts at CRM?</w:t>
      </w:r>
      <w:r w:rsidRPr="005D36DC">
        <w:rPr>
          <w:color w:val="000000"/>
        </w:rPr>
        <w:tab/>
      </w:r>
      <w:r w:rsidRPr="005D36DC">
        <w:rPr>
          <w:color w:val="000000"/>
          <w:u w:val="single"/>
        </w:rPr>
        <w:t>Customer</w:t>
      </w:r>
      <w:r w:rsidR="00443EAE">
        <w:rPr>
          <w:color w:val="000000"/>
          <w:u w:val="single"/>
        </w:rPr>
        <w:t xml:space="preserve"> </w:t>
      </w:r>
      <w:r w:rsidRPr="005D36DC">
        <w:rPr>
          <w:color w:val="000000"/>
          <w:u w:val="single"/>
        </w:rPr>
        <w:t>5</w:t>
      </w:r>
    </w:p>
    <w:p w:rsidR="00AA2C3C" w:rsidRPr="005D36DC" w:rsidRDefault="00AA2C3C" w:rsidP="00D97768">
      <w:pPr>
        <w:tabs>
          <w:tab w:val="left" w:pos="7200"/>
        </w:tabs>
        <w:ind w:left="86"/>
        <w:rPr>
          <w:color w:val="000000"/>
        </w:rPr>
      </w:pPr>
      <w:r w:rsidRPr="005D36DC">
        <w:rPr>
          <w:color w:val="000000"/>
        </w:rPr>
        <w:t>Why don’t non-buyers buy?</w:t>
      </w:r>
      <w:r w:rsidRPr="005D36DC">
        <w:rPr>
          <w:color w:val="000000"/>
        </w:rPr>
        <w:tab/>
      </w:r>
      <w:r w:rsidRPr="005D36DC">
        <w:rPr>
          <w:color w:val="000000"/>
          <w:u w:val="single"/>
        </w:rPr>
        <w:t>Customer</w:t>
      </w:r>
      <w:r w:rsidR="00443EAE">
        <w:rPr>
          <w:color w:val="000000"/>
          <w:u w:val="single"/>
        </w:rPr>
        <w:t xml:space="preserve"> </w:t>
      </w:r>
      <w:r w:rsidRPr="005D36DC">
        <w:rPr>
          <w:color w:val="000000"/>
          <w:u w:val="single"/>
        </w:rPr>
        <w:t>6</w:t>
      </w:r>
    </w:p>
    <w:p w:rsidR="00AA2C3C" w:rsidRPr="005D36DC" w:rsidRDefault="00AA2C3C" w:rsidP="00D97768">
      <w:pPr>
        <w:tabs>
          <w:tab w:val="left" w:pos="7200"/>
        </w:tabs>
        <w:ind w:left="86"/>
        <w:rPr>
          <w:color w:val="000000"/>
        </w:rPr>
      </w:pPr>
      <w:r w:rsidRPr="005D36DC">
        <w:rPr>
          <w:color w:val="000000"/>
        </w:rPr>
        <w:t>When our buyers buy, what channel do they prefer?</w:t>
      </w:r>
      <w:r w:rsidRPr="005D36DC">
        <w:rPr>
          <w:color w:val="000000"/>
        </w:rPr>
        <w:tab/>
      </w:r>
      <w:r w:rsidRPr="005D36DC">
        <w:rPr>
          <w:color w:val="000000"/>
          <w:u w:val="single"/>
        </w:rPr>
        <w:t>Customer</w:t>
      </w:r>
      <w:r w:rsidR="00443EAE">
        <w:rPr>
          <w:color w:val="000000"/>
          <w:u w:val="single"/>
        </w:rPr>
        <w:t xml:space="preserve"> </w:t>
      </w:r>
      <w:r w:rsidRPr="005D36DC">
        <w:rPr>
          <w:color w:val="000000"/>
          <w:u w:val="single"/>
        </w:rPr>
        <w:t>7</w:t>
      </w:r>
    </w:p>
    <w:p w:rsidR="00AA2C3C" w:rsidRPr="005D36DC" w:rsidRDefault="00AA2C3C" w:rsidP="00D97768">
      <w:pPr>
        <w:tabs>
          <w:tab w:val="left" w:pos="7200"/>
        </w:tabs>
        <w:ind w:left="86"/>
        <w:rPr>
          <w:color w:val="000000"/>
        </w:rPr>
      </w:pPr>
      <w:r w:rsidRPr="005D36DC">
        <w:rPr>
          <w:color w:val="000000"/>
        </w:rPr>
        <w:t>When our buyers buy, do they seem to be price sensitive?</w:t>
      </w:r>
      <w:r w:rsidRPr="005D36DC">
        <w:rPr>
          <w:color w:val="000000"/>
        </w:rPr>
        <w:tab/>
      </w:r>
      <w:r w:rsidRPr="005D36DC">
        <w:rPr>
          <w:color w:val="000000"/>
          <w:u w:val="single"/>
        </w:rPr>
        <w:t>Customer</w:t>
      </w:r>
      <w:r w:rsidR="00443EAE">
        <w:rPr>
          <w:color w:val="000000"/>
          <w:u w:val="single"/>
        </w:rPr>
        <w:t xml:space="preserve"> </w:t>
      </w:r>
      <w:r w:rsidRPr="005D36DC">
        <w:rPr>
          <w:color w:val="000000"/>
          <w:u w:val="single"/>
        </w:rPr>
        <w:t>8</w:t>
      </w:r>
    </w:p>
    <w:p w:rsidR="00AA2C3C" w:rsidRPr="00317D30" w:rsidRDefault="00AA2C3C" w:rsidP="00D97768">
      <w:pPr>
        <w:tabs>
          <w:tab w:val="left" w:pos="7200"/>
        </w:tabs>
        <w:ind w:left="86"/>
        <w:rPr>
          <w:color w:val="000000"/>
        </w:rPr>
      </w:pPr>
      <w:r w:rsidRPr="005D36DC">
        <w:rPr>
          <w:color w:val="000000"/>
        </w:rPr>
        <w:t>What changes have we seen over buyers</w:t>
      </w:r>
      <w:r w:rsidR="00317D30">
        <w:rPr>
          <w:color w:val="000000"/>
        </w:rPr>
        <w:t>? Expect</w:t>
      </w:r>
      <w:r w:rsidRPr="00317D30">
        <w:rPr>
          <w:color w:val="000000"/>
        </w:rPr>
        <w:t xml:space="preserve"> any in future?</w:t>
      </w:r>
      <w:r w:rsidRPr="00317D30">
        <w:rPr>
          <w:color w:val="000000"/>
        </w:rPr>
        <w:tab/>
      </w:r>
      <w:r w:rsidRPr="00317D30">
        <w:rPr>
          <w:color w:val="000000"/>
          <w:u w:val="single"/>
        </w:rPr>
        <w:t>Customer</w:t>
      </w:r>
      <w:r w:rsidR="00443EAE">
        <w:rPr>
          <w:color w:val="000000"/>
          <w:u w:val="single"/>
        </w:rPr>
        <w:t xml:space="preserve"> </w:t>
      </w:r>
      <w:r w:rsidRPr="00317D30">
        <w:rPr>
          <w:color w:val="000000"/>
          <w:u w:val="single"/>
        </w:rPr>
        <w:t>9</w:t>
      </w:r>
    </w:p>
    <w:p w:rsidR="00AA2C3C" w:rsidRPr="00CD19CD" w:rsidRDefault="00AA2C3C"/>
    <w:p w:rsidR="00520293" w:rsidRPr="00576926" w:rsidRDefault="00520293">
      <w:r w:rsidRPr="00236F66">
        <w:t>For illustrative purposes, the product will be an energy drink targeting women.</w:t>
      </w:r>
      <w:r w:rsidR="001E0C61" w:rsidRPr="008B0FED">
        <w:rPr>
          <w:i/>
        </w:rPr>
        <w:t xml:space="preserve"> </w:t>
      </w:r>
      <w:r w:rsidRPr="00D30B70">
        <w:t>Background: while there are i</w:t>
      </w:r>
      <w:r w:rsidRPr="005C5121">
        <w:t>n excess of 100 energy</w:t>
      </w:r>
      <w:r w:rsidR="00B977E0" w:rsidRPr="001B2987">
        <w:t xml:space="preserve"> drinks</w:t>
      </w:r>
      <w:r w:rsidRPr="001B2987">
        <w:t xml:space="preserve"> on the market, few specifically target women.</w:t>
      </w:r>
      <w:r w:rsidR="001E0C61" w:rsidRPr="005C2976">
        <w:rPr>
          <w:i/>
        </w:rPr>
        <w:t xml:space="preserve"> </w:t>
      </w:r>
      <w:r w:rsidRPr="00FC0D01">
        <w:t>TAB is the only such drink regularly found in mainstream stores.</w:t>
      </w:r>
      <w:r w:rsidR="001E0C61" w:rsidRPr="00FC0D01">
        <w:rPr>
          <w:i/>
        </w:rPr>
        <w:t xml:space="preserve"> </w:t>
      </w:r>
      <w:r w:rsidRPr="000008F6">
        <w:t>Given the limited number of energy drinks targeting</w:t>
      </w:r>
      <w:r w:rsidRPr="00585C35">
        <w:t xml:space="preserve"> women and the fragmented nature of the market, such a product was deemed reasonable.</w:t>
      </w:r>
      <w:r w:rsidR="001E0C61" w:rsidRPr="00753D4F">
        <w:rPr>
          <w:i/>
        </w:rPr>
        <w:t xml:space="preserve"> </w:t>
      </w:r>
      <w:r w:rsidRPr="00576926">
        <w:t>General market information can easily be obtained through publicly available sources.</w:t>
      </w:r>
    </w:p>
    <w:p w:rsidR="00520293" w:rsidRPr="005D36DC" w:rsidRDefault="00520293" w:rsidP="00A84A91">
      <w:pPr>
        <w:tabs>
          <w:tab w:val="left" w:pos="7200"/>
        </w:tabs>
      </w:pPr>
    </w:p>
    <w:p w:rsidR="00520293" w:rsidRPr="00317D30" w:rsidRDefault="00DE6B0F" w:rsidP="00DE6B0F">
      <w:pPr>
        <w:jc w:val="center"/>
        <w:rPr>
          <w:b/>
        </w:rPr>
      </w:pPr>
      <w:r w:rsidRPr="005D36DC">
        <w:rPr>
          <w:b/>
        </w:rPr>
        <w:t xml:space="preserve">Marketing Plan for </w:t>
      </w:r>
      <w:r w:rsidR="00520293" w:rsidRPr="00317D30">
        <w:rPr>
          <w:b/>
        </w:rPr>
        <w:t>Energy Drink for Women</w:t>
      </w:r>
    </w:p>
    <w:p w:rsidR="00520293" w:rsidRPr="00317D30" w:rsidRDefault="00520293">
      <w:r w:rsidRPr="00CD19CD">
        <w:t>Customer</w:t>
      </w:r>
    </w:p>
    <w:p w:rsidR="00520293" w:rsidRPr="00CD19CD" w:rsidRDefault="00520293"/>
    <w:p w:rsidR="00520293" w:rsidRDefault="00520293" w:rsidP="005D36DC">
      <w:r w:rsidRPr="00317D30">
        <w:t>General customer description: young (under 40), middle income, single or with children, urban or suburban</w:t>
      </w:r>
    </w:p>
    <w:p w:rsidR="00317D30" w:rsidRPr="00317D30" w:rsidRDefault="00317D30" w:rsidP="005D36DC"/>
    <w:p w:rsidR="00520293" w:rsidRDefault="00520293" w:rsidP="005D36DC">
      <w:r w:rsidRPr="00317D30">
        <w:t xml:space="preserve">Psychographic: </w:t>
      </w:r>
      <w:r w:rsidR="00317D30">
        <w:t>w</w:t>
      </w:r>
      <w:r w:rsidRPr="00317D30">
        <w:t>omen with active lifestyles and busy schedules</w:t>
      </w:r>
    </w:p>
    <w:p w:rsidR="00317D30" w:rsidRDefault="00317D30" w:rsidP="005D36DC"/>
    <w:p w:rsidR="00D97768" w:rsidRDefault="00317D30" w:rsidP="005D36DC">
      <w:r>
        <w:t>Buying behavior: unknown</w:t>
      </w:r>
    </w:p>
    <w:p w:rsidR="00520293" w:rsidRPr="00317D30" w:rsidRDefault="00D97768" w:rsidP="005D36DC">
      <w:r>
        <w:br w:type="page"/>
      </w:r>
      <w:r w:rsidR="00520293" w:rsidRPr="00317D30">
        <w:lastRenderedPageBreak/>
        <w:t>Current levels/measures of customer satisfaction: unknown</w:t>
      </w:r>
    </w:p>
    <w:p w:rsidR="00520293" w:rsidRPr="00CD19CD" w:rsidRDefault="00520293" w:rsidP="005D36DC"/>
    <w:p w:rsidR="00520293" w:rsidRPr="00317D30" w:rsidRDefault="00520293" w:rsidP="005D36DC">
      <w:r w:rsidRPr="00236F66">
        <w:t xml:space="preserve">Loyalty: </w:t>
      </w:r>
      <w:r w:rsidRPr="00317D30">
        <w:t xml:space="preserve">if currently use energy drinks, typically have a preferred brand but are open to possible new alternatives  </w:t>
      </w:r>
    </w:p>
    <w:p w:rsidR="00520293" w:rsidRPr="00CD19CD" w:rsidRDefault="00520293" w:rsidP="005D36DC"/>
    <w:p w:rsidR="00520293" w:rsidRPr="00D97768" w:rsidRDefault="00520293" w:rsidP="005D36DC">
      <w:pPr>
        <w:rPr>
          <w:spacing w:val="-2"/>
        </w:rPr>
      </w:pPr>
      <w:r w:rsidRPr="00D97768">
        <w:rPr>
          <w:spacing w:val="-2"/>
        </w:rPr>
        <w:t>Why don’t non</w:t>
      </w:r>
      <w:r w:rsidR="00317D30" w:rsidRPr="00D97768">
        <w:rPr>
          <w:spacing w:val="-2"/>
        </w:rPr>
        <w:t>-</w:t>
      </w:r>
      <w:r w:rsidRPr="00D97768">
        <w:rPr>
          <w:spacing w:val="-2"/>
        </w:rPr>
        <w:t xml:space="preserve">buyers buy: </w:t>
      </w:r>
      <w:r w:rsidR="00317D30" w:rsidRPr="00D97768">
        <w:rPr>
          <w:spacing w:val="-2"/>
        </w:rPr>
        <w:t xml:space="preserve">various </w:t>
      </w:r>
      <w:r w:rsidRPr="00D97768">
        <w:rPr>
          <w:spacing w:val="-2"/>
        </w:rPr>
        <w:t>reasons, lack of awareness, lack of interest, health concerns</w:t>
      </w:r>
    </w:p>
    <w:p w:rsidR="00520293" w:rsidRPr="00CD19CD" w:rsidRDefault="00520293" w:rsidP="005D36DC"/>
    <w:p w:rsidR="00520293" w:rsidRPr="007C600B" w:rsidRDefault="00520293" w:rsidP="005D36DC">
      <w:pPr>
        <w:rPr>
          <w:spacing w:val="-6"/>
        </w:rPr>
      </w:pPr>
      <w:r w:rsidRPr="007C600B">
        <w:rPr>
          <w:spacing w:val="-6"/>
        </w:rPr>
        <w:t>Where do most users buy: multiple outlets</w:t>
      </w:r>
      <w:r w:rsidR="00443EAE" w:rsidRPr="007C600B">
        <w:rPr>
          <w:spacing w:val="-6"/>
        </w:rPr>
        <w:t>—</w:t>
      </w:r>
      <w:r w:rsidRPr="007C600B">
        <w:rPr>
          <w:spacing w:val="-6"/>
        </w:rPr>
        <w:t>grocery stores, convenience stores, warehouse clubs</w:t>
      </w:r>
    </w:p>
    <w:p w:rsidR="00520293" w:rsidRPr="00317D30" w:rsidRDefault="00520293" w:rsidP="005D36DC"/>
    <w:p w:rsidR="00520293" w:rsidRPr="00317D30" w:rsidRDefault="00520293" w:rsidP="005D36DC">
      <w:r w:rsidRPr="00317D30">
        <w:t>Price</w:t>
      </w:r>
      <w:r w:rsidR="00443EAE">
        <w:t xml:space="preserve"> </w:t>
      </w:r>
      <w:r w:rsidRPr="00317D30">
        <w:t>sensitivity: energy drinks in general are not heavily discounting although discounting does exist (two for $)</w:t>
      </w:r>
    </w:p>
    <w:p w:rsidR="00520293" w:rsidRPr="00CD19CD" w:rsidRDefault="00520293" w:rsidP="005D36DC"/>
    <w:p w:rsidR="00520293" w:rsidRPr="00317D30" w:rsidRDefault="00520293" w:rsidP="005D36DC">
      <w:r w:rsidRPr="00CD19CD">
        <w:t>What changes have we seen over buyer</w:t>
      </w:r>
      <w:r w:rsidRPr="00317D30">
        <w:t>s</w:t>
      </w:r>
      <w:r w:rsidR="00317D30">
        <w:t>? Expect any in future</w:t>
      </w:r>
      <w:r w:rsidRPr="00317D30">
        <w:t>: main change in the market is increased variety, introduction of sugar-free varieties</w:t>
      </w:r>
      <w:r w:rsidR="00317D30">
        <w:t>,</w:t>
      </w:r>
      <w:r w:rsidRPr="00317D30">
        <w:t xml:space="preserve"> and continued erosion of market leader’s market share</w:t>
      </w:r>
    </w:p>
    <w:p w:rsidR="00520293" w:rsidRPr="00CD19CD" w:rsidRDefault="00520293" w:rsidP="005D36DC"/>
    <w:p w:rsidR="001301F7" w:rsidRPr="00236F66" w:rsidRDefault="001301F7" w:rsidP="001301F7">
      <w:pPr>
        <w:shd w:val="clear" w:color="auto" w:fill="C0C0C0"/>
        <w:rPr>
          <w:b/>
        </w:rPr>
      </w:pPr>
      <w:r w:rsidRPr="00CD19CD">
        <w:rPr>
          <w:b/>
        </w:rPr>
        <w:t>SUGGESTED ANSWERS TO DISCU</w:t>
      </w:r>
      <w:r w:rsidRPr="00236F66">
        <w:rPr>
          <w:b/>
        </w:rPr>
        <w:t>SSION QUESTIONS</w:t>
      </w:r>
    </w:p>
    <w:p w:rsidR="00E1146C" w:rsidRPr="008B0FED" w:rsidRDefault="00E1146C" w:rsidP="00E1146C">
      <w:pPr>
        <w:ind w:left="720"/>
      </w:pPr>
    </w:p>
    <w:p w:rsidR="001301F7" w:rsidRPr="00D30B70" w:rsidRDefault="001301F7" w:rsidP="00397B85">
      <w:pPr>
        <w:numPr>
          <w:ilvl w:val="0"/>
          <w:numId w:val="20"/>
        </w:numPr>
      </w:pPr>
      <w:r w:rsidRPr="00D30B70">
        <w:t>Before reading this chapter or beginning class, what did you expect marketing to be?</w:t>
      </w:r>
      <w:r w:rsidR="00A04BC9" w:rsidRPr="005C5121">
        <w:rPr>
          <w:i/>
        </w:rPr>
        <w:t xml:space="preserve"> </w:t>
      </w:r>
      <w:r w:rsidRPr="001B2987">
        <w:t>Ask a family member, classmate</w:t>
      </w:r>
      <w:r w:rsidR="007C600B">
        <w:t>,</w:t>
      </w:r>
      <w:r w:rsidRPr="001B2987">
        <w:t xml:space="preserve"> or co</w:t>
      </w:r>
      <w:r w:rsidRPr="00236F66">
        <w:t>worker what they think marketing is.</w:t>
      </w:r>
      <w:r w:rsidR="00A04BC9" w:rsidRPr="00236F66">
        <w:rPr>
          <w:i/>
        </w:rPr>
        <w:t xml:space="preserve"> </w:t>
      </w:r>
      <w:r w:rsidRPr="00236F66">
        <w:t xml:space="preserve">See </w:t>
      </w:r>
      <w:r w:rsidR="00236F66" w:rsidRPr="00236F66">
        <w:t xml:space="preserve">whether </w:t>
      </w:r>
      <w:r w:rsidRPr="00236F66">
        <w:t>you can persuade them that marketing enhances a mutually beneficial exchange be</w:t>
      </w:r>
      <w:r w:rsidR="00F044F5" w:rsidRPr="008B0FED">
        <w:t>tween a customer and a company.</w:t>
      </w:r>
    </w:p>
    <w:p w:rsidR="009E3CE8" w:rsidRPr="005C5121" w:rsidRDefault="009E3CE8" w:rsidP="00397B85">
      <w:pPr>
        <w:ind w:left="720"/>
        <w:rPr>
          <w:b/>
        </w:rPr>
      </w:pPr>
      <w:r w:rsidRPr="005C5121">
        <w:rPr>
          <w:b/>
        </w:rPr>
        <w:t>Answer:</w:t>
      </w:r>
    </w:p>
    <w:p w:rsidR="009E3CE8" w:rsidRPr="005C2976" w:rsidRDefault="009E3CE8" w:rsidP="001301F7">
      <w:pPr>
        <w:ind w:left="720"/>
        <w:rPr>
          <w:i/>
        </w:rPr>
      </w:pPr>
      <w:r w:rsidRPr="001B2987">
        <w:rPr>
          <w:i/>
        </w:rPr>
        <w:t>What you want to come out is a person or group who thinks marketing is unethical, and then the marketing students in the room to defend it. It’ll be a lively discussion. A nice way for a professor to close it i</w:t>
      </w:r>
      <w:r w:rsidRPr="005C2976">
        <w:rPr>
          <w:i/>
        </w:rPr>
        <w:t>s to give nonprofit marketing examples and social marketing examples.</w:t>
      </w:r>
    </w:p>
    <w:p w:rsidR="003C307D" w:rsidRPr="000008F6" w:rsidRDefault="00C32170" w:rsidP="001301F7">
      <w:pPr>
        <w:ind w:left="720"/>
        <w:rPr>
          <w:b/>
        </w:rPr>
      </w:pPr>
      <w:r w:rsidRPr="00954729">
        <w:rPr>
          <w:b/>
        </w:rPr>
        <w:t>BUSPROG:</w:t>
      </w:r>
      <w:r w:rsidR="00A96E17" w:rsidRPr="00FC0D01">
        <w:rPr>
          <w:b/>
        </w:rPr>
        <w:t xml:space="preserve"> </w:t>
      </w:r>
      <w:r w:rsidR="005D6FE2" w:rsidRPr="00FC0D01">
        <w:rPr>
          <w:rFonts w:cs="Calibri"/>
        </w:rPr>
        <w:t>Reflective Thinking</w:t>
      </w:r>
    </w:p>
    <w:p w:rsidR="003C307D" w:rsidRPr="00585C35" w:rsidRDefault="003C307D" w:rsidP="001301F7">
      <w:pPr>
        <w:ind w:left="720"/>
        <w:rPr>
          <w:b/>
        </w:rPr>
      </w:pPr>
      <w:r w:rsidRPr="00954729">
        <w:rPr>
          <w:b/>
        </w:rPr>
        <w:t>Tier II:</w:t>
      </w:r>
      <w:r w:rsidR="00586D2B" w:rsidRPr="00FC0D01">
        <w:rPr>
          <w:rFonts w:cs="Calibri"/>
          <w:bCs/>
          <w:i/>
          <w:iCs/>
          <w:color w:val="000000"/>
          <w:sz w:val="22"/>
          <w:szCs w:val="22"/>
        </w:rPr>
        <w:t xml:space="preserve"> </w:t>
      </w:r>
      <w:r w:rsidR="008134B4" w:rsidRPr="00FC0D01">
        <w:rPr>
          <w:rFonts w:cs="Calibri"/>
          <w:bCs/>
          <w:iCs/>
          <w:color w:val="000000"/>
        </w:rPr>
        <w:t>DISC</w:t>
      </w:r>
      <w:r w:rsidR="008134B4" w:rsidRPr="000008F6">
        <w:rPr>
          <w:rFonts w:cs="Calibri"/>
        </w:rPr>
        <w:t xml:space="preserve">: Marketing </w:t>
      </w:r>
      <w:r w:rsidR="008134B4" w:rsidRPr="00585C35">
        <w:rPr>
          <w:rFonts w:cs="Calibri"/>
        </w:rPr>
        <w:t>Plan</w:t>
      </w:r>
    </w:p>
    <w:p w:rsidR="003C307D" w:rsidRPr="000008F6" w:rsidRDefault="003C307D" w:rsidP="001301F7">
      <w:pPr>
        <w:ind w:left="720"/>
        <w:rPr>
          <w:b/>
        </w:rPr>
      </w:pPr>
      <w:r w:rsidRPr="00954729">
        <w:rPr>
          <w:b/>
        </w:rPr>
        <w:t>Tier III:</w:t>
      </w:r>
      <w:r w:rsidR="000C7425" w:rsidRPr="00FC0D01">
        <w:rPr>
          <w:b/>
        </w:rPr>
        <w:t xml:space="preserve"> </w:t>
      </w:r>
      <w:r w:rsidR="006B11F5" w:rsidRPr="00FC0D01">
        <w:rPr>
          <w:rFonts w:cs="Calibri"/>
        </w:rPr>
        <w:t xml:space="preserve">MBA: Knowledge of </w:t>
      </w:r>
      <w:r w:rsidR="007C600B">
        <w:rPr>
          <w:rFonts w:cs="Calibri"/>
        </w:rPr>
        <w:t>G</w:t>
      </w:r>
      <w:r w:rsidR="006B11F5" w:rsidRPr="00FC0D01">
        <w:rPr>
          <w:rFonts w:cs="Calibri"/>
        </w:rPr>
        <w:t xml:space="preserve">eneral </w:t>
      </w:r>
      <w:r w:rsidR="007C600B">
        <w:rPr>
          <w:rFonts w:cs="Calibri"/>
        </w:rPr>
        <w:t>B</w:t>
      </w:r>
      <w:r w:rsidR="006B11F5" w:rsidRPr="00FC0D01">
        <w:rPr>
          <w:rFonts w:cs="Calibri"/>
        </w:rPr>
        <w:t xml:space="preserve">usiness </w:t>
      </w:r>
      <w:r w:rsidR="007C600B">
        <w:rPr>
          <w:rFonts w:cs="Calibri"/>
        </w:rPr>
        <w:t>F</w:t>
      </w:r>
      <w:r w:rsidR="006B11F5" w:rsidRPr="00FC0D01">
        <w:rPr>
          <w:rFonts w:cs="Calibri"/>
        </w:rPr>
        <w:t>unctions</w:t>
      </w:r>
    </w:p>
    <w:p w:rsidR="003C307D" w:rsidRPr="00FC0D01" w:rsidRDefault="00EB1C92" w:rsidP="001301F7">
      <w:pPr>
        <w:ind w:left="720"/>
        <w:rPr>
          <w:b/>
        </w:rPr>
      </w:pPr>
      <w:r w:rsidRPr="00954729">
        <w:rPr>
          <w:b/>
        </w:rPr>
        <w:t>Bloom’s:</w:t>
      </w:r>
      <w:r w:rsidR="00011BD2" w:rsidRPr="00FC0D01">
        <w:t xml:space="preserve"> Analysis</w:t>
      </w:r>
    </w:p>
    <w:p w:rsidR="003C307D" w:rsidRPr="00FC0D01" w:rsidRDefault="003C307D" w:rsidP="001301F7">
      <w:pPr>
        <w:ind w:left="720"/>
        <w:rPr>
          <w:b/>
        </w:rPr>
      </w:pPr>
      <w:r w:rsidRPr="00954729">
        <w:rPr>
          <w:b/>
        </w:rPr>
        <w:t xml:space="preserve">Topic: </w:t>
      </w:r>
      <w:r w:rsidR="005F5D72" w:rsidRPr="00FC0D01">
        <w:t>Defining Marketing</w:t>
      </w:r>
    </w:p>
    <w:p w:rsidR="003C307D" w:rsidRPr="000008F6" w:rsidRDefault="003C307D" w:rsidP="001301F7">
      <w:pPr>
        <w:ind w:left="720"/>
        <w:rPr>
          <w:b/>
        </w:rPr>
      </w:pPr>
      <w:r w:rsidRPr="00954729">
        <w:rPr>
          <w:b/>
        </w:rPr>
        <w:t>Difficulty:</w:t>
      </w:r>
      <w:r w:rsidR="005F5D72" w:rsidRPr="00FC0D01">
        <w:rPr>
          <w:b/>
        </w:rPr>
        <w:t xml:space="preserve"> </w:t>
      </w:r>
      <w:r w:rsidR="005F5D72" w:rsidRPr="00FC0D01">
        <w:t>Moderate</w:t>
      </w:r>
    </w:p>
    <w:p w:rsidR="003C307D" w:rsidRPr="00954729" w:rsidRDefault="003C307D" w:rsidP="001301F7">
      <w:pPr>
        <w:ind w:left="720"/>
      </w:pPr>
    </w:p>
    <w:p w:rsidR="001301F7" w:rsidRPr="00585C35" w:rsidRDefault="001301F7" w:rsidP="001301F7">
      <w:pPr>
        <w:numPr>
          <w:ilvl w:val="0"/>
          <w:numId w:val="20"/>
        </w:numPr>
      </w:pPr>
      <w:r w:rsidRPr="00954729">
        <w:t>What a</w:t>
      </w:r>
      <w:r w:rsidRPr="00FC0D01">
        <w:t>re examples of brands and companies you like?</w:t>
      </w:r>
      <w:r w:rsidR="00A04BC9" w:rsidRPr="00FC0D01">
        <w:rPr>
          <w:i/>
        </w:rPr>
        <w:t xml:space="preserve"> </w:t>
      </w:r>
      <w:r w:rsidRPr="000008F6">
        <w:t xml:space="preserve">Why do you think you like </w:t>
      </w:r>
      <w:r w:rsidRPr="00954729">
        <w:t>them?</w:t>
      </w:r>
      <w:r w:rsidR="00A04BC9" w:rsidRPr="00FC0D01">
        <w:rPr>
          <w:i/>
        </w:rPr>
        <w:t xml:space="preserve"> </w:t>
      </w:r>
      <w:r w:rsidRPr="00FC0D01">
        <w:t>What is a brand you can’t stand?</w:t>
      </w:r>
      <w:r w:rsidR="00A04BC9" w:rsidRPr="000008F6">
        <w:rPr>
          <w:i/>
        </w:rPr>
        <w:t xml:space="preserve"> </w:t>
      </w:r>
      <w:r w:rsidRPr="00585C35">
        <w:t>Why not?</w:t>
      </w:r>
    </w:p>
    <w:p w:rsidR="009E3CE8" w:rsidRPr="00954729" w:rsidRDefault="009E3CE8" w:rsidP="003C307D">
      <w:pPr>
        <w:ind w:left="720"/>
        <w:rPr>
          <w:b/>
        </w:rPr>
      </w:pPr>
      <w:r w:rsidRPr="00954729">
        <w:rPr>
          <w:b/>
        </w:rPr>
        <w:t>Answer:</w:t>
      </w:r>
    </w:p>
    <w:p w:rsidR="009E3CE8" w:rsidRPr="00236F66" w:rsidRDefault="009E3CE8" w:rsidP="003C307D">
      <w:pPr>
        <w:ind w:left="720"/>
        <w:rPr>
          <w:i/>
        </w:rPr>
      </w:pPr>
      <w:r w:rsidRPr="00954729">
        <w:rPr>
          <w:i/>
        </w:rPr>
        <w:t>They can mention whatever brands and firms they want. Get them to start thinking in terms of brand associations (attributes, ima</w:t>
      </w:r>
      <w:r w:rsidRPr="00FC0D01">
        <w:rPr>
          <w:i/>
        </w:rPr>
        <w:t xml:space="preserve">ges), as well as the source of those </w:t>
      </w:r>
      <w:r w:rsidRPr="00954729">
        <w:rPr>
          <w:i/>
        </w:rPr>
        <w:t>associations (advertising, celeb</w:t>
      </w:r>
      <w:r w:rsidR="00236F66">
        <w:rPr>
          <w:i/>
        </w:rPr>
        <w:t>rity</w:t>
      </w:r>
      <w:r w:rsidRPr="00236F66">
        <w:rPr>
          <w:i/>
        </w:rPr>
        <w:t xml:space="preserve"> endorsers, </w:t>
      </w:r>
      <w:r w:rsidR="00236F66">
        <w:rPr>
          <w:i/>
        </w:rPr>
        <w:t xml:space="preserve">and </w:t>
      </w:r>
      <w:r w:rsidRPr="00236F66">
        <w:rPr>
          <w:i/>
        </w:rPr>
        <w:t>friends using the brand).</w:t>
      </w:r>
    </w:p>
    <w:p w:rsidR="003C307D" w:rsidRPr="001B2987" w:rsidRDefault="00C32170" w:rsidP="003C307D">
      <w:pPr>
        <w:ind w:left="720"/>
        <w:rPr>
          <w:b/>
        </w:rPr>
      </w:pPr>
      <w:r w:rsidRPr="008B0FED">
        <w:rPr>
          <w:b/>
        </w:rPr>
        <w:t>BUSPROG:</w:t>
      </w:r>
      <w:r w:rsidR="00E754A6" w:rsidRPr="00D30B70">
        <w:rPr>
          <w:b/>
        </w:rPr>
        <w:t xml:space="preserve"> </w:t>
      </w:r>
      <w:r w:rsidR="005D6FE2" w:rsidRPr="005C5121">
        <w:rPr>
          <w:rFonts w:cs="Calibri"/>
        </w:rPr>
        <w:t>Reflective Thinking</w:t>
      </w:r>
    </w:p>
    <w:p w:rsidR="003C307D" w:rsidRPr="00954729" w:rsidRDefault="003C307D" w:rsidP="003C307D">
      <w:pPr>
        <w:ind w:left="720"/>
        <w:rPr>
          <w:b/>
        </w:rPr>
      </w:pPr>
      <w:r w:rsidRPr="005C2976">
        <w:rPr>
          <w:b/>
        </w:rPr>
        <w:t>Tier II:</w:t>
      </w:r>
      <w:r w:rsidR="00A60113" w:rsidRPr="00954729">
        <w:rPr>
          <w:b/>
        </w:rPr>
        <w:t xml:space="preserve"> </w:t>
      </w:r>
      <w:r w:rsidR="00A60113" w:rsidRPr="00954729">
        <w:rPr>
          <w:rFonts w:cs="Calibri"/>
          <w:bCs/>
          <w:iCs/>
          <w:color w:val="000000"/>
        </w:rPr>
        <w:t>DISC</w:t>
      </w:r>
      <w:r w:rsidR="00A60113" w:rsidRPr="00954729">
        <w:rPr>
          <w:rFonts w:cs="Calibri"/>
        </w:rPr>
        <w:t xml:space="preserve">: </w:t>
      </w:r>
      <w:r w:rsidR="008134B4" w:rsidRPr="00954729">
        <w:rPr>
          <w:rFonts w:cs="Calibri"/>
        </w:rPr>
        <w:t>Marketing Plan</w:t>
      </w:r>
    </w:p>
    <w:p w:rsidR="003C307D" w:rsidRPr="000008F6" w:rsidRDefault="003C307D" w:rsidP="003C307D">
      <w:pPr>
        <w:ind w:left="720"/>
        <w:rPr>
          <w:b/>
        </w:rPr>
      </w:pPr>
      <w:r w:rsidRPr="00954729">
        <w:rPr>
          <w:b/>
        </w:rPr>
        <w:t>Tier III:</w:t>
      </w:r>
      <w:r w:rsidR="006B253F" w:rsidRPr="00FC0D01">
        <w:rPr>
          <w:rFonts w:cs="Calibri"/>
          <w:i/>
          <w:sz w:val="22"/>
          <w:szCs w:val="22"/>
        </w:rPr>
        <w:t xml:space="preserve"> </w:t>
      </w:r>
      <w:r w:rsidR="006B253F" w:rsidRPr="00FC0D01">
        <w:rPr>
          <w:rFonts w:cs="Calibri"/>
        </w:rPr>
        <w:t xml:space="preserve">MBA: Generative </w:t>
      </w:r>
      <w:r w:rsidR="007C600B">
        <w:rPr>
          <w:rFonts w:cs="Calibri"/>
        </w:rPr>
        <w:t>T</w:t>
      </w:r>
      <w:r w:rsidR="006B253F" w:rsidRPr="00FC0D01">
        <w:rPr>
          <w:rFonts w:cs="Calibri"/>
        </w:rPr>
        <w:t>hinking</w:t>
      </w:r>
    </w:p>
    <w:p w:rsidR="003C307D" w:rsidRPr="008B0FED" w:rsidRDefault="00EB1C92" w:rsidP="003C307D">
      <w:pPr>
        <w:ind w:left="720"/>
        <w:rPr>
          <w:b/>
        </w:rPr>
      </w:pPr>
      <w:r w:rsidRPr="00954729">
        <w:rPr>
          <w:b/>
        </w:rPr>
        <w:t>Bloom’s:</w:t>
      </w:r>
      <w:r w:rsidR="003232B8" w:rsidRPr="00FC0D01">
        <w:rPr>
          <w:b/>
        </w:rPr>
        <w:t xml:space="preserve"> </w:t>
      </w:r>
      <w:r w:rsidR="0048231A" w:rsidRPr="00FC0D01">
        <w:t>Applicatio</w:t>
      </w:r>
      <w:r w:rsidR="0048231A" w:rsidRPr="00236F66">
        <w:t>n</w:t>
      </w:r>
    </w:p>
    <w:p w:rsidR="003C307D" w:rsidRPr="001B2987" w:rsidRDefault="003C307D" w:rsidP="003C307D">
      <w:pPr>
        <w:ind w:left="720"/>
        <w:rPr>
          <w:b/>
        </w:rPr>
      </w:pPr>
      <w:r w:rsidRPr="00D30B70">
        <w:rPr>
          <w:b/>
        </w:rPr>
        <w:t xml:space="preserve">Topic: </w:t>
      </w:r>
      <w:r w:rsidR="00B76F3D" w:rsidRPr="005C5121">
        <w:rPr>
          <w:rStyle w:val="HTMLTypewriter"/>
          <w:rFonts w:ascii="Times New Roman" w:hAnsi="Times New Roman" w:cs="Times New Roman"/>
          <w:sz w:val="24"/>
        </w:rPr>
        <w:t xml:space="preserve">Marketing </w:t>
      </w:r>
      <w:r w:rsidR="007C600B">
        <w:rPr>
          <w:rStyle w:val="HTMLTypewriter"/>
          <w:rFonts w:ascii="Times New Roman" w:hAnsi="Times New Roman" w:cs="Times New Roman"/>
          <w:sz w:val="24"/>
        </w:rPr>
        <w:t>I</w:t>
      </w:r>
      <w:r w:rsidR="00B76F3D" w:rsidRPr="005C5121">
        <w:rPr>
          <w:rStyle w:val="HTMLTypewriter"/>
          <w:rFonts w:ascii="Times New Roman" w:hAnsi="Times New Roman" w:cs="Times New Roman"/>
          <w:sz w:val="24"/>
        </w:rPr>
        <w:t>s an Exchange Re</w:t>
      </w:r>
      <w:r w:rsidR="00B76F3D" w:rsidRPr="001B2987">
        <w:rPr>
          <w:rStyle w:val="HTMLTypewriter"/>
          <w:rFonts w:ascii="Times New Roman" w:hAnsi="Times New Roman" w:cs="Times New Roman"/>
          <w:sz w:val="24"/>
        </w:rPr>
        <w:t>lationship</w:t>
      </w:r>
    </w:p>
    <w:p w:rsidR="00D97768" w:rsidRDefault="003C307D" w:rsidP="003C307D">
      <w:pPr>
        <w:ind w:left="720"/>
      </w:pPr>
      <w:r w:rsidRPr="005C2976">
        <w:rPr>
          <w:b/>
        </w:rPr>
        <w:t>Difficulty:</w:t>
      </w:r>
      <w:r w:rsidR="00246FDF" w:rsidRPr="00954729">
        <w:rPr>
          <w:b/>
        </w:rPr>
        <w:t xml:space="preserve"> </w:t>
      </w:r>
      <w:r w:rsidR="00246FDF" w:rsidRPr="00954729">
        <w:t>Moderate</w:t>
      </w:r>
    </w:p>
    <w:p w:rsidR="001301F7" w:rsidRPr="00D97768" w:rsidRDefault="00D97768" w:rsidP="00D97768">
      <w:pPr>
        <w:ind w:left="720"/>
        <w:rPr>
          <w:b/>
          <w:sz w:val="2"/>
          <w:szCs w:val="2"/>
        </w:rPr>
      </w:pPr>
      <w:r>
        <w:br w:type="page"/>
      </w:r>
    </w:p>
    <w:p w:rsidR="001301F7" w:rsidRPr="001B2987" w:rsidRDefault="001301F7" w:rsidP="001301F7">
      <w:pPr>
        <w:numPr>
          <w:ilvl w:val="0"/>
          <w:numId w:val="20"/>
        </w:numPr>
      </w:pPr>
      <w:r w:rsidRPr="00954729">
        <w:t>Think about a recent time when you bought something or tried to do so and you were treated poorly as a customer.</w:t>
      </w:r>
      <w:r w:rsidR="00A04BC9" w:rsidRPr="00FC0D01">
        <w:rPr>
          <w:i/>
        </w:rPr>
        <w:t xml:space="preserve"> </w:t>
      </w:r>
      <w:r w:rsidRPr="00FC0D01">
        <w:t xml:space="preserve">What </w:t>
      </w:r>
      <w:r w:rsidRPr="00236F66">
        <w:t>was the essential problem?</w:t>
      </w:r>
      <w:r w:rsidR="00A04BC9" w:rsidRPr="008B0FED">
        <w:rPr>
          <w:i/>
        </w:rPr>
        <w:t xml:space="preserve"> </w:t>
      </w:r>
      <w:r w:rsidRPr="00D30B70">
        <w:t>If you ran the company, what would you do to ensure hap</w:t>
      </w:r>
      <w:r w:rsidR="00F044F5" w:rsidRPr="005C5121">
        <w:t>pier and more loyal cus</w:t>
      </w:r>
      <w:r w:rsidR="00F044F5" w:rsidRPr="001B2987">
        <w:t>tomers?</w:t>
      </w:r>
    </w:p>
    <w:p w:rsidR="009E3CE8" w:rsidRPr="005C2976" w:rsidRDefault="009E3CE8" w:rsidP="003C307D">
      <w:pPr>
        <w:ind w:left="720"/>
        <w:rPr>
          <w:b/>
        </w:rPr>
      </w:pPr>
      <w:r w:rsidRPr="005C2976">
        <w:rPr>
          <w:b/>
        </w:rPr>
        <w:t>Answer:</w:t>
      </w:r>
    </w:p>
    <w:p w:rsidR="009E3CE8" w:rsidRPr="00236F66" w:rsidRDefault="009E3CE8" w:rsidP="003C307D">
      <w:pPr>
        <w:ind w:left="720"/>
        <w:rPr>
          <w:i/>
        </w:rPr>
      </w:pPr>
      <w:r w:rsidRPr="00954729">
        <w:rPr>
          <w:i/>
        </w:rPr>
        <w:t xml:space="preserve">They can mention any experience, but certainly airlines will come up (so you have something prepared). </w:t>
      </w:r>
      <w:r w:rsidR="00236F66">
        <w:rPr>
          <w:i/>
        </w:rPr>
        <w:t>You can</w:t>
      </w:r>
      <w:r w:rsidR="00236F66" w:rsidRPr="00236F66">
        <w:rPr>
          <w:i/>
        </w:rPr>
        <w:t xml:space="preserve"> </w:t>
      </w:r>
      <w:r w:rsidRPr="00236F66">
        <w:rPr>
          <w:i/>
        </w:rPr>
        <w:t xml:space="preserve">say </w:t>
      </w:r>
      <w:r w:rsidR="00236F66">
        <w:rPr>
          <w:i/>
        </w:rPr>
        <w:t xml:space="preserve">that </w:t>
      </w:r>
      <w:r w:rsidRPr="00236F66">
        <w:rPr>
          <w:i/>
        </w:rPr>
        <w:t>most customers/fliers are reasonable about weather delays</w:t>
      </w:r>
      <w:r w:rsidR="00627C4C">
        <w:rPr>
          <w:i/>
        </w:rPr>
        <w:t>,</w:t>
      </w:r>
      <w:r w:rsidRPr="00236F66">
        <w:rPr>
          <w:i/>
        </w:rPr>
        <w:t xml:space="preserve"> etc., but want to be kept informed, not waiting without drinks, etc.</w:t>
      </w:r>
    </w:p>
    <w:p w:rsidR="003C307D" w:rsidRPr="008B0FED" w:rsidRDefault="00C32170" w:rsidP="003C307D">
      <w:pPr>
        <w:ind w:left="720"/>
        <w:rPr>
          <w:b/>
        </w:rPr>
      </w:pPr>
      <w:r w:rsidRPr="008B0FED">
        <w:rPr>
          <w:b/>
        </w:rPr>
        <w:t>BUSPROG:</w:t>
      </w:r>
      <w:r w:rsidR="005D6FE2" w:rsidRPr="008B0FED">
        <w:rPr>
          <w:rFonts w:cs="Calibri"/>
        </w:rPr>
        <w:t xml:space="preserve"> Reflective Thinking</w:t>
      </w:r>
    </w:p>
    <w:p w:rsidR="003C307D" w:rsidRPr="001B2987" w:rsidRDefault="003C307D" w:rsidP="003C307D">
      <w:pPr>
        <w:ind w:left="720"/>
        <w:rPr>
          <w:b/>
        </w:rPr>
      </w:pPr>
      <w:r w:rsidRPr="00D30B70">
        <w:rPr>
          <w:b/>
        </w:rPr>
        <w:t>Tier II:</w:t>
      </w:r>
      <w:r w:rsidR="00B43085" w:rsidRPr="005C5121">
        <w:rPr>
          <w:b/>
        </w:rPr>
        <w:t xml:space="preserve"> </w:t>
      </w:r>
      <w:r w:rsidR="00B43085" w:rsidRPr="001B2987">
        <w:t>DISC: Customer</w:t>
      </w:r>
    </w:p>
    <w:p w:rsidR="003C307D" w:rsidRPr="00954729" w:rsidRDefault="003C307D" w:rsidP="003C307D">
      <w:pPr>
        <w:ind w:left="720"/>
        <w:rPr>
          <w:b/>
        </w:rPr>
      </w:pPr>
      <w:r w:rsidRPr="005C2976">
        <w:rPr>
          <w:b/>
        </w:rPr>
        <w:t>Tier III:</w:t>
      </w:r>
      <w:r w:rsidR="00AA46B1" w:rsidRPr="008927A0">
        <w:rPr>
          <w:b/>
        </w:rPr>
        <w:t xml:space="preserve"> </w:t>
      </w:r>
      <w:r w:rsidR="00AA46B1" w:rsidRPr="00954729">
        <w:rPr>
          <w:rFonts w:cs="Calibri"/>
        </w:rPr>
        <w:t xml:space="preserve">MBA: Knowledge of </w:t>
      </w:r>
      <w:r w:rsidR="007C600B">
        <w:rPr>
          <w:rFonts w:cs="Calibri"/>
        </w:rPr>
        <w:t>H</w:t>
      </w:r>
      <w:r w:rsidR="00AA46B1" w:rsidRPr="00954729">
        <w:rPr>
          <w:rFonts w:cs="Calibri"/>
        </w:rPr>
        <w:t xml:space="preserve">uman </w:t>
      </w:r>
      <w:r w:rsidR="007C600B">
        <w:rPr>
          <w:rFonts w:cs="Calibri"/>
        </w:rPr>
        <w:t>B</w:t>
      </w:r>
      <w:r w:rsidR="00AA46B1" w:rsidRPr="00954729">
        <w:rPr>
          <w:rFonts w:cs="Calibri"/>
        </w:rPr>
        <w:t xml:space="preserve">ehavior </w:t>
      </w:r>
      <w:r w:rsidR="007C600B">
        <w:rPr>
          <w:rFonts w:cs="Calibri"/>
        </w:rPr>
        <w:t>and</w:t>
      </w:r>
      <w:r w:rsidR="00AA46B1" w:rsidRPr="00954729">
        <w:rPr>
          <w:rFonts w:cs="Calibri"/>
        </w:rPr>
        <w:t xml:space="preserve"> </w:t>
      </w:r>
      <w:r w:rsidR="007C600B">
        <w:rPr>
          <w:rFonts w:cs="Calibri"/>
        </w:rPr>
        <w:t>S</w:t>
      </w:r>
      <w:r w:rsidR="00AA46B1" w:rsidRPr="00954729">
        <w:rPr>
          <w:rFonts w:cs="Calibri"/>
        </w:rPr>
        <w:t>ociety</w:t>
      </w:r>
    </w:p>
    <w:p w:rsidR="003C307D" w:rsidRPr="000008F6" w:rsidRDefault="00EB1C92" w:rsidP="003C307D">
      <w:pPr>
        <w:ind w:left="720"/>
        <w:rPr>
          <w:b/>
        </w:rPr>
      </w:pPr>
      <w:r w:rsidRPr="00954729">
        <w:rPr>
          <w:b/>
        </w:rPr>
        <w:t>Bloom’s:</w:t>
      </w:r>
      <w:r w:rsidR="00AA46B1" w:rsidRPr="00FC0D01">
        <w:rPr>
          <w:b/>
        </w:rPr>
        <w:t xml:space="preserve"> </w:t>
      </w:r>
      <w:r w:rsidR="00AA46B1" w:rsidRPr="00FC0D01">
        <w:t>Application</w:t>
      </w:r>
    </w:p>
    <w:p w:rsidR="005F6EF6" w:rsidRPr="00FC0D01" w:rsidRDefault="003C307D" w:rsidP="005F6EF6">
      <w:pPr>
        <w:ind w:firstLine="720"/>
        <w:rPr>
          <w:iCs/>
        </w:rPr>
      </w:pPr>
      <w:r w:rsidRPr="00954729">
        <w:rPr>
          <w:b/>
        </w:rPr>
        <w:t xml:space="preserve">Topic: </w:t>
      </w:r>
      <w:r w:rsidR="005F6EF6" w:rsidRPr="00FC0D01">
        <w:rPr>
          <w:iCs/>
        </w:rPr>
        <w:t xml:space="preserve">Why </w:t>
      </w:r>
      <w:r w:rsidR="007C600B">
        <w:rPr>
          <w:iCs/>
        </w:rPr>
        <w:t>I</w:t>
      </w:r>
      <w:r w:rsidR="005F6EF6" w:rsidRPr="00FC0D01">
        <w:rPr>
          <w:iCs/>
        </w:rPr>
        <w:t>s Marketing Management Important?</w:t>
      </w:r>
    </w:p>
    <w:p w:rsidR="003C307D" w:rsidRPr="005C5121" w:rsidRDefault="003C307D" w:rsidP="003C307D">
      <w:pPr>
        <w:ind w:left="720"/>
        <w:rPr>
          <w:b/>
        </w:rPr>
      </w:pPr>
      <w:r w:rsidRPr="008B0FED">
        <w:rPr>
          <w:b/>
        </w:rPr>
        <w:t>Difficulty:</w:t>
      </w:r>
      <w:r w:rsidR="0045146B" w:rsidRPr="00D30B70">
        <w:t xml:space="preserve"> Moderate</w:t>
      </w:r>
    </w:p>
    <w:p w:rsidR="003C307D" w:rsidRPr="008B0FED" w:rsidRDefault="003C307D" w:rsidP="003C307D">
      <w:pPr>
        <w:ind w:left="720"/>
      </w:pPr>
    </w:p>
    <w:p w:rsidR="001301F7" w:rsidRPr="008B0FED" w:rsidRDefault="001301F7" w:rsidP="001301F7">
      <w:pPr>
        <w:numPr>
          <w:ilvl w:val="0"/>
          <w:numId w:val="20"/>
        </w:numPr>
      </w:pPr>
      <w:r w:rsidRPr="008B0FED">
        <w:t>List three brands you’re loyal to.</w:t>
      </w:r>
      <w:r w:rsidR="00A04BC9" w:rsidRPr="00D30B70">
        <w:rPr>
          <w:i/>
        </w:rPr>
        <w:t xml:space="preserve"> </w:t>
      </w:r>
      <w:r w:rsidRPr="005C5121">
        <w:t>List three things you tend t</w:t>
      </w:r>
      <w:r w:rsidRPr="001B2987">
        <w:t>o buy on sale.</w:t>
      </w:r>
      <w:r w:rsidR="00A04BC9" w:rsidRPr="001B2987">
        <w:rPr>
          <w:i/>
        </w:rPr>
        <w:t xml:space="preserve"> </w:t>
      </w:r>
      <w:r w:rsidRPr="001B2987">
        <w:t xml:space="preserve">How are the </w:t>
      </w:r>
      <w:r w:rsidRPr="008B0FED">
        <w:t>product categories represented on these two lists different for you?</w:t>
      </w:r>
    </w:p>
    <w:p w:rsidR="009E3CE8" w:rsidRPr="008B0FED" w:rsidRDefault="009E3CE8" w:rsidP="003C307D">
      <w:pPr>
        <w:ind w:left="720"/>
        <w:rPr>
          <w:b/>
        </w:rPr>
      </w:pPr>
      <w:r w:rsidRPr="008B0FED">
        <w:rPr>
          <w:b/>
        </w:rPr>
        <w:t>Answer:</w:t>
      </w:r>
    </w:p>
    <w:p w:rsidR="009E3CE8" w:rsidRPr="00236F66" w:rsidRDefault="009E3CE8" w:rsidP="003C307D">
      <w:pPr>
        <w:ind w:left="720"/>
        <w:rPr>
          <w:i/>
        </w:rPr>
      </w:pPr>
      <w:r w:rsidRPr="008B0FED">
        <w:rPr>
          <w:i/>
        </w:rPr>
        <w:t>Usual</w:t>
      </w:r>
      <w:r w:rsidRPr="00236F66">
        <w:rPr>
          <w:i/>
        </w:rPr>
        <w:t>ly</w:t>
      </w:r>
      <w:r w:rsidR="00236F66">
        <w:rPr>
          <w:i/>
        </w:rPr>
        <w:t>,</w:t>
      </w:r>
      <w:r w:rsidRPr="00236F66">
        <w:rPr>
          <w:i/>
        </w:rPr>
        <w:t xml:space="preserve"> the primary difference is their customer involvement</w:t>
      </w:r>
      <w:r w:rsidR="00236F66">
        <w:rPr>
          <w:i/>
        </w:rPr>
        <w:t>, which</w:t>
      </w:r>
      <w:r w:rsidRPr="00236F66">
        <w:rPr>
          <w:i/>
        </w:rPr>
        <w:t xml:space="preserve"> is greater for the “loyal” brands than the price-sensitive ones.</w:t>
      </w:r>
    </w:p>
    <w:p w:rsidR="003C307D" w:rsidRPr="008B0FED" w:rsidRDefault="00C32170" w:rsidP="003C307D">
      <w:pPr>
        <w:ind w:left="720"/>
        <w:rPr>
          <w:b/>
        </w:rPr>
      </w:pPr>
      <w:r w:rsidRPr="008B0FED">
        <w:rPr>
          <w:b/>
        </w:rPr>
        <w:t>BUSPROG:</w:t>
      </w:r>
      <w:r w:rsidR="005D6FE2" w:rsidRPr="008B0FED">
        <w:rPr>
          <w:b/>
        </w:rPr>
        <w:t xml:space="preserve"> </w:t>
      </w:r>
      <w:r w:rsidR="00961D10" w:rsidRPr="008B0FED">
        <w:rPr>
          <w:rFonts w:cs="Calibri"/>
        </w:rPr>
        <w:t>Reflective Thinking</w:t>
      </w:r>
    </w:p>
    <w:p w:rsidR="003C307D" w:rsidRPr="001B2987" w:rsidRDefault="003C307D" w:rsidP="003C307D">
      <w:pPr>
        <w:ind w:left="720"/>
        <w:rPr>
          <w:b/>
        </w:rPr>
      </w:pPr>
      <w:r w:rsidRPr="008B0FED">
        <w:rPr>
          <w:b/>
        </w:rPr>
        <w:t>Tier II:</w:t>
      </w:r>
      <w:r w:rsidR="000C47EC" w:rsidRPr="00D30B70">
        <w:rPr>
          <w:rFonts w:cs="Calibri"/>
          <w:bCs/>
          <w:i/>
          <w:iCs/>
          <w:color w:val="000000"/>
          <w:sz w:val="22"/>
          <w:szCs w:val="22"/>
        </w:rPr>
        <w:t xml:space="preserve"> </w:t>
      </w:r>
      <w:r w:rsidR="000C47EC" w:rsidRPr="005C5121">
        <w:rPr>
          <w:rFonts w:cs="Calibri"/>
          <w:bCs/>
          <w:iCs/>
          <w:color w:val="000000"/>
        </w:rPr>
        <w:t>DISC</w:t>
      </w:r>
      <w:r w:rsidR="000C47EC" w:rsidRPr="001B2987">
        <w:rPr>
          <w:rFonts w:cs="Calibri"/>
        </w:rPr>
        <w:t>: Product</w:t>
      </w:r>
    </w:p>
    <w:p w:rsidR="003C307D" w:rsidRPr="001B2987" w:rsidRDefault="003C307D" w:rsidP="003C307D">
      <w:pPr>
        <w:ind w:left="720"/>
        <w:rPr>
          <w:b/>
        </w:rPr>
      </w:pPr>
      <w:r w:rsidRPr="008B0FED">
        <w:rPr>
          <w:b/>
        </w:rPr>
        <w:t>Tier III:</w:t>
      </w:r>
      <w:r w:rsidR="0032778F" w:rsidRPr="00D30B70">
        <w:rPr>
          <w:b/>
        </w:rPr>
        <w:t xml:space="preserve"> </w:t>
      </w:r>
      <w:r w:rsidR="0032778F" w:rsidRPr="005C5121">
        <w:rPr>
          <w:rFonts w:cs="Calibri"/>
        </w:rPr>
        <w:t xml:space="preserve">MBA: Generative </w:t>
      </w:r>
      <w:r w:rsidR="007C600B">
        <w:rPr>
          <w:rFonts w:cs="Calibri"/>
        </w:rPr>
        <w:t>T</w:t>
      </w:r>
      <w:r w:rsidR="0032778F" w:rsidRPr="005C5121">
        <w:rPr>
          <w:rFonts w:cs="Calibri"/>
        </w:rPr>
        <w:t>hinking</w:t>
      </w:r>
    </w:p>
    <w:p w:rsidR="003C307D" w:rsidRPr="001B2987" w:rsidRDefault="00EB1C92" w:rsidP="003C307D">
      <w:pPr>
        <w:ind w:left="720"/>
        <w:rPr>
          <w:b/>
        </w:rPr>
      </w:pPr>
      <w:r w:rsidRPr="008B0FED">
        <w:rPr>
          <w:b/>
        </w:rPr>
        <w:t>Bloom’s:</w:t>
      </w:r>
      <w:r w:rsidR="0032778F" w:rsidRPr="00D30B70">
        <w:rPr>
          <w:b/>
        </w:rPr>
        <w:t xml:space="preserve"> </w:t>
      </w:r>
      <w:r w:rsidR="0032778F" w:rsidRPr="005C5121">
        <w:t>Analysis</w:t>
      </w:r>
    </w:p>
    <w:p w:rsidR="006B096B" w:rsidRPr="005C5121" w:rsidRDefault="003C307D" w:rsidP="006B096B">
      <w:pPr>
        <w:ind w:firstLine="720"/>
        <w:rPr>
          <w:i/>
        </w:rPr>
      </w:pPr>
      <w:r w:rsidRPr="008B0FED">
        <w:rPr>
          <w:b/>
        </w:rPr>
        <w:t xml:space="preserve">Topic: </w:t>
      </w:r>
      <w:r w:rsidR="006B096B" w:rsidRPr="00D30B70">
        <w:t>The “Marketing Framework”: 5Cs, STP, and the 4Ps</w:t>
      </w:r>
    </w:p>
    <w:p w:rsidR="003C307D" w:rsidRPr="001B2987" w:rsidRDefault="003C307D" w:rsidP="003C307D">
      <w:pPr>
        <w:ind w:left="720"/>
        <w:rPr>
          <w:b/>
        </w:rPr>
      </w:pPr>
      <w:r w:rsidRPr="008B0FED">
        <w:rPr>
          <w:b/>
        </w:rPr>
        <w:t>Difficulty:</w:t>
      </w:r>
      <w:r w:rsidR="006B096B" w:rsidRPr="00D30B70">
        <w:rPr>
          <w:b/>
        </w:rPr>
        <w:t xml:space="preserve"> </w:t>
      </w:r>
      <w:r w:rsidR="006B096B" w:rsidRPr="005C5121">
        <w:t>Moderate</w:t>
      </w:r>
    </w:p>
    <w:p w:rsidR="001301F7" w:rsidRPr="008B0FED" w:rsidRDefault="001301F7" w:rsidP="001301F7">
      <w:pPr>
        <w:ind w:left="720"/>
      </w:pPr>
    </w:p>
    <w:p w:rsidR="001301F7" w:rsidRPr="008B0FED" w:rsidRDefault="001301F7" w:rsidP="001301F7">
      <w:pPr>
        <w:numPr>
          <w:ilvl w:val="0"/>
          <w:numId w:val="20"/>
        </w:numPr>
      </w:pPr>
      <w:r w:rsidRPr="008B0FED">
        <w:t>What social problem do you think is the world’s biggest?</w:t>
      </w:r>
      <w:r w:rsidR="00A04BC9" w:rsidRPr="00D30B70">
        <w:rPr>
          <w:i/>
        </w:rPr>
        <w:t xml:space="preserve"> </w:t>
      </w:r>
      <w:r w:rsidRPr="005C5121">
        <w:t xml:space="preserve">Wars? Global warming? </w:t>
      </w:r>
      <w:r w:rsidRPr="008B0FED">
        <w:t>Resource imbalances?</w:t>
      </w:r>
      <w:r w:rsidR="00A04BC9" w:rsidRPr="00D30B70">
        <w:rPr>
          <w:i/>
        </w:rPr>
        <w:t xml:space="preserve"> </w:t>
      </w:r>
      <w:r w:rsidRPr="005C5121">
        <w:t xml:space="preserve">How could you start to solve a big social problem through </w:t>
      </w:r>
      <w:r w:rsidRPr="008B0FED">
        <w:t>marketing?</w:t>
      </w:r>
    </w:p>
    <w:p w:rsidR="009E3CE8" w:rsidRPr="008B0FED" w:rsidRDefault="009E3CE8" w:rsidP="003C307D">
      <w:pPr>
        <w:ind w:left="720"/>
        <w:rPr>
          <w:b/>
        </w:rPr>
      </w:pPr>
      <w:r w:rsidRPr="008B0FED">
        <w:rPr>
          <w:b/>
        </w:rPr>
        <w:t>Answer:</w:t>
      </w:r>
    </w:p>
    <w:p w:rsidR="009E3CE8" w:rsidRPr="00236F66" w:rsidRDefault="009E3CE8" w:rsidP="009E3CE8">
      <w:pPr>
        <w:pStyle w:val="ListParagraph"/>
        <w:rPr>
          <w:i/>
        </w:rPr>
      </w:pPr>
      <w:r w:rsidRPr="008B0FED">
        <w:rPr>
          <w:i/>
        </w:rPr>
        <w:t>This revisits question 1—take one of the prob</w:t>
      </w:r>
      <w:r w:rsidRPr="00236F66">
        <w:rPr>
          <w:i/>
        </w:rPr>
        <w:t>lems, say global warming, and ask about its fundamental causes. One that will be mentioned in the class discussion will be car emissions</w:t>
      </w:r>
      <w:r w:rsidR="00236F66">
        <w:rPr>
          <w:i/>
        </w:rPr>
        <w:t>.</w:t>
      </w:r>
      <w:r w:rsidRPr="00236F66">
        <w:rPr>
          <w:i/>
        </w:rPr>
        <w:t xml:space="preserve"> </w:t>
      </w:r>
      <w:r w:rsidR="00236F66">
        <w:rPr>
          <w:i/>
        </w:rPr>
        <w:t>A</w:t>
      </w:r>
      <w:r w:rsidR="00236F66" w:rsidRPr="00236F66">
        <w:rPr>
          <w:i/>
        </w:rPr>
        <w:t xml:space="preserve">sk </w:t>
      </w:r>
      <w:r w:rsidRPr="00236F66">
        <w:rPr>
          <w:i/>
        </w:rPr>
        <w:t xml:space="preserve">them to talk about what can be done, what kind of behavior (and attitude) changes would </w:t>
      </w:r>
      <w:r w:rsidR="00236F66">
        <w:rPr>
          <w:i/>
        </w:rPr>
        <w:t>be</w:t>
      </w:r>
      <w:r w:rsidR="00236F66" w:rsidRPr="00236F66">
        <w:rPr>
          <w:i/>
        </w:rPr>
        <w:t xml:space="preserve"> </w:t>
      </w:r>
      <w:r w:rsidRPr="00236F66">
        <w:rPr>
          <w:i/>
        </w:rPr>
        <w:t>require</w:t>
      </w:r>
      <w:r w:rsidR="00236F66">
        <w:rPr>
          <w:i/>
        </w:rPr>
        <w:t>d</w:t>
      </w:r>
      <w:r w:rsidRPr="00236F66">
        <w:rPr>
          <w:i/>
        </w:rPr>
        <w:t xml:space="preserve">, and how a campaign </w:t>
      </w:r>
      <w:r w:rsidR="00236F66" w:rsidRPr="00236F66">
        <w:rPr>
          <w:i/>
        </w:rPr>
        <w:t xml:space="preserve">could </w:t>
      </w:r>
      <w:r w:rsidRPr="00236F66">
        <w:rPr>
          <w:i/>
        </w:rPr>
        <w:t>be used to achieve these desired changes</w:t>
      </w:r>
      <w:r w:rsidR="00236F66">
        <w:rPr>
          <w:i/>
        </w:rPr>
        <w:t>.</w:t>
      </w:r>
    </w:p>
    <w:p w:rsidR="003C307D" w:rsidRPr="008B0FED" w:rsidRDefault="00C32170" w:rsidP="003C307D">
      <w:pPr>
        <w:ind w:left="720"/>
        <w:rPr>
          <w:b/>
        </w:rPr>
      </w:pPr>
      <w:r w:rsidRPr="008B0FED">
        <w:rPr>
          <w:b/>
        </w:rPr>
        <w:t>BUSPROG:</w:t>
      </w:r>
      <w:r w:rsidR="00026181" w:rsidRPr="008B0FED">
        <w:rPr>
          <w:b/>
        </w:rPr>
        <w:t xml:space="preserve"> </w:t>
      </w:r>
      <w:r w:rsidR="00026181" w:rsidRPr="008B0FED">
        <w:rPr>
          <w:rFonts w:cs="Calibri"/>
        </w:rPr>
        <w:t>Reflective Thinking</w:t>
      </w:r>
    </w:p>
    <w:p w:rsidR="003C307D" w:rsidRPr="001B2987" w:rsidRDefault="003C307D" w:rsidP="003C307D">
      <w:pPr>
        <w:ind w:left="720"/>
        <w:rPr>
          <w:b/>
        </w:rPr>
      </w:pPr>
      <w:r w:rsidRPr="008B0FED">
        <w:rPr>
          <w:b/>
        </w:rPr>
        <w:t>Tier II:</w:t>
      </w:r>
      <w:r w:rsidR="009D4F17" w:rsidRPr="00D30B70">
        <w:rPr>
          <w:b/>
        </w:rPr>
        <w:t xml:space="preserve"> </w:t>
      </w:r>
      <w:r w:rsidR="009D4F17" w:rsidRPr="005C5121">
        <w:rPr>
          <w:rFonts w:cs="Calibri"/>
          <w:bCs/>
          <w:iCs/>
          <w:color w:val="000000"/>
        </w:rPr>
        <w:t>DISC</w:t>
      </w:r>
      <w:r w:rsidR="009D4F17" w:rsidRPr="001B2987">
        <w:rPr>
          <w:rFonts w:cs="Calibri"/>
        </w:rPr>
        <w:t>: Strategy</w:t>
      </w:r>
    </w:p>
    <w:p w:rsidR="003C307D" w:rsidRPr="001B2987" w:rsidRDefault="003C307D" w:rsidP="003C307D">
      <w:pPr>
        <w:ind w:left="720"/>
        <w:rPr>
          <w:b/>
        </w:rPr>
      </w:pPr>
      <w:r w:rsidRPr="008B0FED">
        <w:rPr>
          <w:b/>
        </w:rPr>
        <w:t>Tier III:</w:t>
      </w:r>
      <w:r w:rsidR="006B11F8" w:rsidRPr="00D30B70">
        <w:rPr>
          <w:b/>
        </w:rPr>
        <w:t xml:space="preserve"> </w:t>
      </w:r>
      <w:r w:rsidR="006B11F8" w:rsidRPr="005C5121">
        <w:rPr>
          <w:rFonts w:cs="Calibri"/>
        </w:rPr>
        <w:t>MBA: Genera</w:t>
      </w:r>
      <w:r w:rsidR="006B11F8" w:rsidRPr="001B2987">
        <w:rPr>
          <w:rFonts w:cs="Calibri"/>
        </w:rPr>
        <w:t xml:space="preserve">tive </w:t>
      </w:r>
      <w:r w:rsidR="007C600B">
        <w:rPr>
          <w:rFonts w:cs="Calibri"/>
        </w:rPr>
        <w:t>T</w:t>
      </w:r>
      <w:r w:rsidR="006B11F8" w:rsidRPr="001B2987">
        <w:rPr>
          <w:rFonts w:cs="Calibri"/>
        </w:rPr>
        <w:t>hinking</w:t>
      </w:r>
    </w:p>
    <w:p w:rsidR="003C307D" w:rsidRPr="005C5121" w:rsidRDefault="00EB1C92" w:rsidP="003C307D">
      <w:pPr>
        <w:ind w:left="720"/>
        <w:rPr>
          <w:b/>
        </w:rPr>
      </w:pPr>
      <w:r w:rsidRPr="008B0FED">
        <w:rPr>
          <w:b/>
        </w:rPr>
        <w:t>Bloom’s:</w:t>
      </w:r>
      <w:r w:rsidR="006B11F8" w:rsidRPr="00D30B70">
        <w:t xml:space="preserve"> Analysis</w:t>
      </w:r>
    </w:p>
    <w:p w:rsidR="003C307D" w:rsidRPr="005C5121" w:rsidRDefault="003C307D" w:rsidP="003C307D">
      <w:pPr>
        <w:ind w:left="720"/>
        <w:rPr>
          <w:b/>
        </w:rPr>
      </w:pPr>
      <w:r w:rsidRPr="008B0FED">
        <w:rPr>
          <w:b/>
        </w:rPr>
        <w:t xml:space="preserve">Topic: </w:t>
      </w:r>
      <w:r w:rsidR="006B11F8" w:rsidRPr="00D30B70">
        <w:t>The “Marketing Framework”: 5Cs, STP, and the 4Ps</w:t>
      </w:r>
    </w:p>
    <w:p w:rsidR="003C307D" w:rsidRDefault="003C307D" w:rsidP="003C307D">
      <w:pPr>
        <w:ind w:left="720"/>
      </w:pPr>
      <w:r w:rsidRPr="008B0FED">
        <w:rPr>
          <w:b/>
        </w:rPr>
        <w:t>Difficulty:</w:t>
      </w:r>
      <w:r w:rsidR="006B11F8" w:rsidRPr="00D30B70">
        <w:rPr>
          <w:b/>
        </w:rPr>
        <w:t xml:space="preserve"> </w:t>
      </w:r>
      <w:r w:rsidR="006B11F8" w:rsidRPr="005C5121">
        <w:t>Moderate</w:t>
      </w:r>
    </w:p>
    <w:p w:rsidR="001B2987" w:rsidRPr="00D97768" w:rsidRDefault="00D97768" w:rsidP="00D97768">
      <w:pPr>
        <w:rPr>
          <w:b/>
          <w:sz w:val="2"/>
          <w:szCs w:val="2"/>
        </w:rPr>
      </w:pPr>
      <w:r>
        <w:rPr>
          <w:b/>
        </w:rPr>
        <w:br w:type="page"/>
      </w:r>
    </w:p>
    <w:p w:rsidR="001B2987" w:rsidRPr="001B2987" w:rsidRDefault="001B2987" w:rsidP="001B2987">
      <w:pPr>
        <w:shd w:val="clear" w:color="auto" w:fill="C0C0C0"/>
        <w:rPr>
          <w:b/>
        </w:rPr>
      </w:pPr>
      <w:r w:rsidRPr="001B2987">
        <w:rPr>
          <w:b/>
        </w:rPr>
        <w:t>VIDEO EXERCISE &amp; DISCUSSION QUESTIONS</w:t>
      </w:r>
    </w:p>
    <w:p w:rsidR="001B2987" w:rsidRPr="001B2987" w:rsidRDefault="001B2987" w:rsidP="001B2987"/>
    <w:p w:rsidR="001B2987" w:rsidRPr="005D36DC" w:rsidRDefault="001B2987" w:rsidP="001B2987">
      <w:pPr>
        <w:rPr>
          <w:b/>
        </w:rPr>
      </w:pPr>
      <w:r w:rsidRPr="005D36DC">
        <w:rPr>
          <w:b/>
        </w:rPr>
        <w:t>Southwest Airlines</w:t>
      </w:r>
    </w:p>
    <w:p w:rsidR="001B2987" w:rsidRPr="001B2987" w:rsidRDefault="001B2987" w:rsidP="001B2987"/>
    <w:p w:rsidR="001B2987" w:rsidRPr="001B2987" w:rsidRDefault="001B2987" w:rsidP="00D97768">
      <w:pPr>
        <w:rPr>
          <w:rFonts w:cs="Calibri"/>
        </w:rPr>
      </w:pPr>
      <w:r w:rsidRPr="001B2987">
        <w:rPr>
          <w:rFonts w:cs="Calibri"/>
        </w:rPr>
        <w:t>Southwest Airlines is a unique and powerful brand in the airline industry. The company has its own distinctive way of marketing and delivering air travel to customers</w:t>
      </w:r>
      <w:r w:rsidRPr="001B2987">
        <w:rPr>
          <w:rFonts w:cs="Calibri"/>
        </w:rPr>
        <w:sym w:font="Symbol" w:char="F0BE"/>
      </w:r>
      <w:r w:rsidRPr="001B2987">
        <w:rPr>
          <w:rFonts w:cs="Calibri"/>
        </w:rPr>
        <w:t>a way that other companies in the airline industry, as well as outside of it, might find instructive.</w:t>
      </w:r>
    </w:p>
    <w:p w:rsidR="001B2987" w:rsidRPr="001B2987" w:rsidRDefault="001B2987" w:rsidP="001B2987">
      <w:pPr>
        <w:ind w:firstLine="720"/>
        <w:rPr>
          <w:rFonts w:cs="Calibri"/>
        </w:rPr>
      </w:pPr>
    </w:p>
    <w:p w:rsidR="001B2987" w:rsidRPr="001B2987" w:rsidRDefault="001B2987" w:rsidP="00D97768">
      <w:pPr>
        <w:rPr>
          <w:rFonts w:cs="Calibri"/>
        </w:rPr>
      </w:pPr>
      <w:r w:rsidRPr="001B2987">
        <w:rPr>
          <w:rFonts w:cs="Calibri"/>
        </w:rPr>
        <w:t>“Southwest Airlines was incorporated in Texas and commenced Customer Service on June 18, 1971, with three Boeing 737 aircraft serving three Texas cities</w:t>
      </w:r>
      <w:r w:rsidRPr="001B2987">
        <w:rPr>
          <w:rFonts w:cs="Calibri"/>
        </w:rPr>
        <w:sym w:font="Symbol" w:char="F0BE"/>
      </w:r>
      <w:r w:rsidRPr="001B2987">
        <w:rPr>
          <w:rFonts w:cs="Calibri"/>
        </w:rPr>
        <w:t xml:space="preserve">Houston, Dallas, and San Antonio. Today [that is, mid-2011], Southwest operates 548 Boeing 737 aircraft among 72 cities. </w:t>
      </w:r>
      <w:r w:rsidRPr="001B2987">
        <w:rPr>
          <w:rFonts w:cs="Calibri"/>
        </w:rPr>
        <w:sym w:font="Symbol" w:char="F0BC"/>
      </w:r>
      <w:r w:rsidRPr="001B2987">
        <w:rPr>
          <w:rFonts w:cs="Calibri"/>
        </w:rPr>
        <w:t xml:space="preserve"> Year end results for 2010 marked Southwest’s 38th consecutive year of profitability. </w:t>
      </w:r>
      <w:r w:rsidRPr="001B2987">
        <w:rPr>
          <w:rFonts w:cs="Calibri"/>
        </w:rPr>
        <w:sym w:font="Symbol" w:char="F0BC"/>
      </w:r>
      <w:r w:rsidRPr="001B2987">
        <w:rPr>
          <w:rFonts w:cs="Calibri"/>
        </w:rPr>
        <w:t xml:space="preserve"> Southwest is the </w:t>
      </w:r>
      <w:smartTag w:uri="urn:schemas-microsoft-com:office:smarttags" w:element="place">
        <w:smartTag w:uri="urn:schemas-microsoft-com:office:smarttags" w:element="country-region">
          <w:r w:rsidRPr="001B2987">
            <w:rPr>
              <w:rFonts w:cs="Calibri"/>
            </w:rPr>
            <w:t>United States</w:t>
          </w:r>
        </w:smartTag>
      </w:smartTag>
      <w:r w:rsidRPr="001B2987">
        <w:rPr>
          <w:rFonts w:cs="Calibri"/>
        </w:rPr>
        <w:t xml:space="preserve">’ most successful low fare, high frequency, point-to-point carrier. Southwest operates more than 3,400 flights a day coast-to-coast, making it the largest </w:t>
      </w:r>
      <w:smartTag w:uri="urn:schemas-microsoft-com:office:smarttags" w:element="place">
        <w:smartTag w:uri="urn:schemas-microsoft-com:office:smarttags" w:element="country-region">
          <w:r w:rsidRPr="001B2987">
            <w:rPr>
              <w:rFonts w:cs="Calibri"/>
            </w:rPr>
            <w:t>U.S.</w:t>
          </w:r>
        </w:smartTag>
      </w:smartTag>
      <w:r w:rsidRPr="001B2987">
        <w:rPr>
          <w:rFonts w:cs="Calibri"/>
        </w:rPr>
        <w:t xml:space="preserve"> carrier based on domestic passengers carried as of September 30, 2010.”</w:t>
      </w:r>
      <w:r w:rsidRPr="001B2987">
        <w:rPr>
          <w:rStyle w:val="EndnoteReference"/>
          <w:rFonts w:cs="Calibri"/>
        </w:rPr>
        <w:endnoteReference w:id="1"/>
      </w:r>
    </w:p>
    <w:p w:rsidR="00D97768" w:rsidRDefault="00D97768" w:rsidP="00D97768">
      <w:pPr>
        <w:rPr>
          <w:rFonts w:cs="Calibri"/>
        </w:rPr>
      </w:pPr>
    </w:p>
    <w:p w:rsidR="001B2987" w:rsidRPr="001B2987" w:rsidRDefault="001B2987" w:rsidP="00D97768">
      <w:pPr>
        <w:rPr>
          <w:rFonts w:cs="Calibri"/>
        </w:rPr>
      </w:pPr>
      <w:r w:rsidRPr="001B2987">
        <w:rPr>
          <w:rFonts w:cs="Calibri"/>
        </w:rPr>
        <w:t>“The mission of Southwest Airlines is dedication to the highest quality of Customer Service delivered with a sense of warmth, friendliness, individual pride, and Company Spirit.”</w:t>
      </w:r>
      <w:r w:rsidRPr="001B2987">
        <w:rPr>
          <w:rStyle w:val="EndnoteReference"/>
          <w:rFonts w:cs="Calibri"/>
        </w:rPr>
        <w:endnoteReference w:id="2"/>
      </w:r>
      <w:r w:rsidRPr="001B2987">
        <w:rPr>
          <w:rFonts w:cs="Calibri"/>
        </w:rPr>
        <w:t xml:space="preserve"> This mission gives shape</w:t>
      </w:r>
      <w:r w:rsidR="00627C4C">
        <w:rPr>
          <w:rFonts w:cs="Calibri"/>
        </w:rPr>
        <w:t>,</w:t>
      </w:r>
      <w:r w:rsidRPr="001B2987">
        <w:rPr>
          <w:rFonts w:cs="Calibri"/>
        </w:rPr>
        <w:t xml:space="preserve"> form</w:t>
      </w:r>
      <w:r w:rsidR="00627C4C">
        <w:rPr>
          <w:rFonts w:cs="Calibri"/>
        </w:rPr>
        <w:t>,</w:t>
      </w:r>
      <w:r w:rsidRPr="001B2987">
        <w:rPr>
          <w:rFonts w:cs="Calibri"/>
        </w:rPr>
        <w:t xml:space="preserve"> and direction to the Southwest Airlines brand and its marketing strategies and activities.</w:t>
      </w:r>
    </w:p>
    <w:p w:rsidR="001B2987" w:rsidRPr="001B2987" w:rsidRDefault="001B2987" w:rsidP="001B2987">
      <w:pPr>
        <w:ind w:firstLine="720"/>
        <w:rPr>
          <w:rFonts w:cs="Calibri"/>
        </w:rPr>
      </w:pPr>
    </w:p>
    <w:p w:rsidR="001B2987" w:rsidRPr="001B2987" w:rsidRDefault="001B2987" w:rsidP="001B2987">
      <w:pPr>
        <w:outlineLvl w:val="3"/>
        <w:rPr>
          <w:rFonts w:cs="Calibri"/>
          <w:bCs/>
          <w:spacing w:val="-15"/>
        </w:rPr>
      </w:pPr>
      <w:r w:rsidRPr="00954729">
        <w:rPr>
          <w:rFonts w:cs="Calibri"/>
        </w:rPr>
        <w:t>Al St. Germain, who is global director of the airline practice at Landor Associates, a brand con</w:t>
      </w:r>
      <w:r w:rsidRPr="00FC0D01">
        <w:rPr>
          <w:rFonts w:cs="Calibri"/>
        </w:rPr>
        <w:t xml:space="preserve">sulting company, asserts that “[a]n airline brand is essentially the sum of the </w:t>
      </w:r>
      <w:r w:rsidRPr="00954729">
        <w:rPr>
          <w:rFonts w:cs="Calibri"/>
        </w:rPr>
        <w:t>experiences that passengers have when they fly with that carrier.”</w:t>
      </w:r>
      <w:r w:rsidRPr="001B2987">
        <w:rPr>
          <w:rStyle w:val="EndnoteReference"/>
          <w:rFonts w:cs="Calibri"/>
        </w:rPr>
        <w:endnoteReference w:id="3"/>
      </w:r>
      <w:r w:rsidRPr="001B2987">
        <w:rPr>
          <w:rFonts w:cs="Calibri"/>
        </w:rPr>
        <w:t xml:space="preserve"> St. Germain also points </w:t>
      </w:r>
      <w:r w:rsidR="00627C4C">
        <w:rPr>
          <w:rFonts w:cs="Calibri"/>
        </w:rPr>
        <w:t xml:space="preserve">out </w:t>
      </w:r>
      <w:r w:rsidRPr="001B2987">
        <w:rPr>
          <w:rFonts w:cs="Calibri"/>
        </w:rPr>
        <w:t>that many airlines have been inconsistent in the experiences they have provided customers over time but that “Southwest hasn’t failed customer expectations because it’s always been a no-frills airline.”</w:t>
      </w:r>
      <w:r w:rsidRPr="001B2987">
        <w:rPr>
          <w:rStyle w:val="EndnoteReference"/>
          <w:rFonts w:cs="Calibri"/>
        </w:rPr>
        <w:endnoteReference w:id="4"/>
      </w:r>
      <w:r w:rsidRPr="001B2987">
        <w:rPr>
          <w:rFonts w:cs="Calibri"/>
        </w:rPr>
        <w:t xml:space="preserve"> From a brand standpoint, St. Germain considers Southwest </w:t>
      </w:r>
      <w:r w:rsidR="00627C4C">
        <w:rPr>
          <w:rFonts w:cs="Calibri"/>
        </w:rPr>
        <w:t>A</w:t>
      </w:r>
      <w:r w:rsidRPr="001B2987">
        <w:rPr>
          <w:rFonts w:cs="Calibri"/>
        </w:rPr>
        <w:t>irlines to be “a testament to consistency.”</w:t>
      </w:r>
      <w:r w:rsidRPr="001B2987">
        <w:rPr>
          <w:rStyle w:val="EndnoteReference"/>
          <w:rFonts w:cs="Calibri"/>
        </w:rPr>
        <w:endnoteReference w:id="5"/>
      </w:r>
      <w:r w:rsidRPr="001B2987">
        <w:rPr>
          <w:rFonts w:cs="Calibri"/>
        </w:rPr>
        <w:t xml:space="preserve"> </w:t>
      </w:r>
    </w:p>
    <w:p w:rsidR="001B2987" w:rsidRPr="001B2987" w:rsidRDefault="001B2987" w:rsidP="001B2987"/>
    <w:p w:rsidR="001B2987" w:rsidRPr="001B2987" w:rsidRDefault="001B2987" w:rsidP="00D97768">
      <w:r w:rsidRPr="001B2987">
        <w:t>One powerful example of this te</w:t>
      </w:r>
      <w:r w:rsidRPr="005C2976">
        <w:t>stament to brand consistency is Southwest’s approach to advertising.</w:t>
      </w:r>
      <w:r w:rsidRPr="00FC0D01">
        <w:t xml:space="preserve"> According to Herb Kelleher, a Southwest Airlines co-founder and until recently </w:t>
      </w:r>
      <w:r w:rsidRPr="00954729">
        <w:t>its long-time CEO, good advertising contains three essential elements: (1) advertising must be true; (2) adv</w:t>
      </w:r>
      <w:r w:rsidRPr="00FC0D01">
        <w:t xml:space="preserve">ertising should fairly reflect the company’s attitude; and (3) advertising should be </w:t>
      </w:r>
      <w:r w:rsidRPr="00954729">
        <w:t>consistent over time.</w:t>
      </w:r>
      <w:r w:rsidRPr="001B2987">
        <w:rPr>
          <w:rStyle w:val="EndnoteReference"/>
          <w:rFonts w:cs="Calibri"/>
        </w:rPr>
        <w:endnoteReference w:id="6"/>
      </w:r>
      <w:r w:rsidRPr="001B2987">
        <w:t xml:space="preserve"> Generating good advertising and achieving brand consistency at Southwest Airlines is, in part, attributable to top executive participation in monthly advertising meetings. </w:t>
      </w:r>
      <w:r w:rsidRPr="005C2976">
        <w:t>Kelleher says that such involvement is helpful with respect to communicating the congruency of the company’s message to the outside world as well as in communicating to Southwest’s employees that the advertising messages are consist</w:t>
      </w:r>
      <w:r w:rsidRPr="00FC0D01">
        <w:t xml:space="preserve">ent with the treatment they </w:t>
      </w:r>
      <w:r w:rsidRPr="00954729">
        <w:t>receive.</w:t>
      </w:r>
      <w:r w:rsidRPr="001B2987">
        <w:rPr>
          <w:rStyle w:val="EndnoteReference"/>
          <w:rFonts w:cs="Calibri"/>
        </w:rPr>
        <w:endnoteReference w:id="7"/>
      </w:r>
      <w:r w:rsidRPr="001B2987">
        <w:t xml:space="preserve"> </w:t>
      </w:r>
    </w:p>
    <w:p w:rsidR="001B2987" w:rsidRPr="001B2987" w:rsidRDefault="001B2987" w:rsidP="001B2987">
      <w:pPr>
        <w:outlineLvl w:val="3"/>
        <w:rPr>
          <w:rFonts w:cs="Calibri"/>
          <w:bCs/>
          <w:spacing w:val="-15"/>
        </w:rPr>
      </w:pPr>
    </w:p>
    <w:p w:rsidR="001B2987" w:rsidRPr="001B2987" w:rsidRDefault="001B2987" w:rsidP="00D97768">
      <w:r w:rsidRPr="001B2987">
        <w:t xml:space="preserve">Another powerful example of the testament to consistency is found in Southwest’s tag line </w:t>
      </w:r>
      <w:r w:rsidRPr="005C2976">
        <w:rPr>
          <w:i/>
        </w:rPr>
        <w:t>Freedom to Fly</w:t>
      </w:r>
      <w:r w:rsidRPr="00954729">
        <w:t>. Employees think of their jobs in terms of “giving people the freedom to fly”</w:t>
      </w:r>
      <w:r w:rsidRPr="001B2987">
        <w:rPr>
          <w:rStyle w:val="EndnoteReference"/>
          <w:bCs/>
          <w:spacing w:val="-15"/>
        </w:rPr>
        <w:endnoteReference w:id="8"/>
      </w:r>
      <w:r w:rsidRPr="001B2987">
        <w:t xml:space="preserve"> </w:t>
      </w:r>
      <w:r w:rsidRPr="001B2987">
        <w:sym w:font="Symbol" w:char="F0BE"/>
      </w:r>
      <w:r w:rsidRPr="001B2987">
        <w:t xml:space="preserve">a perspective that permeates not just employees’ thinking but all of Southwest’s operations. </w:t>
      </w:r>
      <w:r w:rsidRPr="005C2976">
        <w:t xml:space="preserve">With regard to employees’ beliefs, for instance, “on the busiest holidays of the year, </w:t>
      </w:r>
      <w:r w:rsidRPr="001B2987">
        <w:sym w:font="Symbol" w:char="F0BC"/>
      </w:r>
      <w:r w:rsidRPr="001B2987">
        <w:t xml:space="preserve"> [Southwest’s employees] don’t think their objective is to load bags or to serve in-flight beverages; they know they provide a service which gives people the ability and freedom to </w:t>
      </w:r>
      <w:r w:rsidRPr="001B2987">
        <w:lastRenderedPageBreak/>
        <w:t>spend holidays with their loved ones.”</w:t>
      </w:r>
      <w:r w:rsidRPr="001B2987">
        <w:rPr>
          <w:rStyle w:val="EndnoteReference"/>
          <w:bCs/>
          <w:spacing w:val="-15"/>
        </w:rPr>
        <w:endnoteReference w:id="9"/>
      </w:r>
      <w:r w:rsidRPr="001B2987">
        <w:t xml:space="preserve"> With respect to the broader corporate perspective, Gary Kelly, Southwest’s current </w:t>
      </w:r>
      <w:r w:rsidR="00627C4C">
        <w:rPr>
          <w:iCs/>
        </w:rPr>
        <w:t>c</w:t>
      </w:r>
      <w:r w:rsidRPr="001B2987">
        <w:rPr>
          <w:iCs/>
        </w:rPr>
        <w:t xml:space="preserve">hairman, </w:t>
      </w:r>
      <w:r w:rsidR="00627C4C">
        <w:rPr>
          <w:iCs/>
        </w:rPr>
        <w:t>p</w:t>
      </w:r>
      <w:r w:rsidRPr="001B2987">
        <w:rPr>
          <w:iCs/>
        </w:rPr>
        <w:t>resident, and CEO,</w:t>
      </w:r>
      <w:r w:rsidRPr="001B2987">
        <w:t xml:space="preserve"> in commenting on the recent acquisition of AirTran, </w:t>
      </w:r>
      <w:r w:rsidRPr="001B2987">
        <w:rPr>
          <w:iCs/>
        </w:rPr>
        <w:t>says: “</w:t>
      </w:r>
      <w:r w:rsidRPr="005C2976">
        <w:t>Once integration is complete in a couple of years, we will have one Brand, one Customer Experience, one livery, one operation under a Single Operating Certificate, and one mission—to give the world the Freedom to Fly while</w:t>
      </w:r>
      <w:r w:rsidRPr="00FC0D01">
        <w:t xml:space="preserve"> spreading low fares </w:t>
      </w:r>
      <w:r w:rsidRPr="00954729">
        <w:t>farther.”</w:t>
      </w:r>
      <w:r w:rsidRPr="001B2987">
        <w:rPr>
          <w:rStyle w:val="EndnoteReference"/>
        </w:rPr>
        <w:endnoteReference w:id="10"/>
      </w:r>
    </w:p>
    <w:p w:rsidR="001B2987" w:rsidRPr="00761E8C" w:rsidRDefault="001B2987" w:rsidP="001B2987">
      <w:pPr>
        <w:rPr>
          <w:sz w:val="20"/>
          <w:szCs w:val="20"/>
        </w:rPr>
      </w:pPr>
    </w:p>
    <w:p w:rsidR="001B2987" w:rsidRPr="001B2987" w:rsidRDefault="001B2987" w:rsidP="00D97768">
      <w:pPr>
        <w:rPr>
          <w:bCs/>
          <w:spacing w:val="-15"/>
        </w:rPr>
      </w:pPr>
      <w:r w:rsidRPr="001B2987">
        <w:t xml:space="preserve">The </w:t>
      </w:r>
      <w:r w:rsidRPr="001B2987">
        <w:rPr>
          <w:i/>
        </w:rPr>
        <w:t>Freedom to Fly</w:t>
      </w:r>
      <w:r w:rsidRPr="001B2987">
        <w:t xml:space="preserve"> perspective also contributes to creating memorable customer experiences. </w:t>
      </w:r>
      <w:r w:rsidRPr="005C2976">
        <w:t xml:space="preserve">“Building a memorable customer experience involves strategy, discipline, technology, relationship management, branding, leadership </w:t>
      </w:r>
      <w:r w:rsidRPr="00FC0D01">
        <w:t>and commitment</w:t>
      </w:r>
      <w:r w:rsidRPr="001B2987">
        <w:sym w:font="Symbol" w:char="F0BE"/>
      </w:r>
      <w:r w:rsidRPr="001B2987">
        <w:t xml:space="preserve">all wrapped in a process to engage, surprise and delight. You can be sure that </w:t>
      </w:r>
      <w:r w:rsidRPr="001B2987">
        <w:sym w:font="Symbol" w:char="F0BC"/>
      </w:r>
      <w:r w:rsidRPr="001B2987">
        <w:t xml:space="preserve"> </w:t>
      </w:r>
      <w:r w:rsidRPr="001B2987">
        <w:rPr>
          <w:rStyle w:val="hit"/>
        </w:rPr>
        <w:t xml:space="preserve">Southwest Airlines </w:t>
      </w:r>
      <w:r w:rsidRPr="001B2987">
        <w:sym w:font="Symbol" w:char="F0BC"/>
      </w:r>
      <w:r w:rsidRPr="001B2987">
        <w:t xml:space="preserve"> spends countless hours on how best to deliver a unique customer experience.”</w:t>
      </w:r>
      <w:r w:rsidRPr="001B2987">
        <w:rPr>
          <w:rStyle w:val="EndnoteReference"/>
        </w:rPr>
        <w:endnoteReference w:id="11"/>
      </w:r>
      <w:r w:rsidRPr="001B2987">
        <w:t xml:space="preserve"> Sandra Howard, director of advertising at </w:t>
      </w:r>
      <w:r w:rsidRPr="001B2987">
        <w:rPr>
          <w:rStyle w:val="hit"/>
        </w:rPr>
        <w:t xml:space="preserve">Southwest Airlines, indicates the company has been </w:t>
      </w:r>
      <w:r w:rsidRPr="001B2987">
        <w:t>re-embracing its brand, emphasizing the emotional touch points about customer service, Southwest’s employees, and the experience provided by the brand.</w:t>
      </w:r>
      <w:r w:rsidRPr="001B2987">
        <w:rPr>
          <w:rStyle w:val="EndnoteReference"/>
        </w:rPr>
        <w:endnoteReference w:id="12"/>
      </w:r>
    </w:p>
    <w:p w:rsidR="001B2987" w:rsidRPr="00761E8C" w:rsidRDefault="001B2987" w:rsidP="001B2987">
      <w:pPr>
        <w:rPr>
          <w:sz w:val="20"/>
          <w:szCs w:val="20"/>
        </w:rPr>
      </w:pPr>
    </w:p>
    <w:p w:rsidR="001B2987" w:rsidRPr="001B2987" w:rsidRDefault="001B2987" w:rsidP="00D97768">
      <w:pPr>
        <w:rPr>
          <w:rFonts w:ascii="Calibri" w:hAnsi="Calibri" w:cs="Calibri"/>
        </w:rPr>
      </w:pPr>
      <w:r w:rsidRPr="001B2987">
        <w:t>So, what are some of the important components of Southwest’s memorab</w:t>
      </w:r>
      <w:r w:rsidRPr="005C2976">
        <w:t>le customer experiences?</w:t>
      </w:r>
      <w:r w:rsidRPr="00FC0D01">
        <w:t xml:space="preserve"> “Southwest’s main advantage is that its rivals often treat passengers like cargo. </w:t>
      </w:r>
      <w:r w:rsidRPr="00954729">
        <w:t xml:space="preserve">Not only do </w:t>
      </w:r>
      <w:r w:rsidRPr="001B2987">
        <w:sym w:font="Symbol" w:char="F0BC"/>
      </w:r>
      <w:r w:rsidRPr="001B2987">
        <w:t xml:space="preserve"> [Southwest’s competitors] squeeze them into seats that make dentists’ chairs seem comfortable, but they do so with an air of ill-concealed resentment.”</w:t>
      </w:r>
      <w:r w:rsidRPr="001B2987">
        <w:rPr>
          <w:rStyle w:val="EndnoteReference"/>
        </w:rPr>
        <w:endnoteReference w:id="13"/>
      </w:r>
      <w:r w:rsidRPr="001B2987">
        <w:t xml:space="preserve"> In contrast, Southwest treats passengers as people rather than cargo. “Southwest doesn’t have premium-class cabins. </w:t>
      </w:r>
      <w:r w:rsidRPr="005C2976">
        <w:t>But the airline in late 2007 began offering 15 more-expensive Business Select tickets on each of its flights, in return fo</w:t>
      </w:r>
      <w:r w:rsidRPr="00FC0D01">
        <w:t xml:space="preserve">r preferential boarding and a free alcoholic beverage. It </w:t>
      </w:r>
      <w:r w:rsidRPr="00954729">
        <w:t>also began assigning other passengers boarding numbers to ease jockeying in lines.”</w:t>
      </w:r>
      <w:r w:rsidRPr="001B2987">
        <w:rPr>
          <w:rStyle w:val="EndnoteReference"/>
        </w:rPr>
        <w:endnoteReference w:id="14"/>
      </w:r>
      <w:r w:rsidRPr="001B2987">
        <w:t xml:space="preserve"> More recently, passengers who are willing to pay “a $10 fee get boarding priority</w:t>
      </w:r>
      <w:r w:rsidRPr="001B2987">
        <w:sym w:font="Symbol" w:char="F0BE"/>
      </w:r>
      <w:r w:rsidRPr="001B2987">
        <w:t>after Business Select holders or mileage-award recipients.”</w:t>
      </w:r>
      <w:r w:rsidRPr="001B2987">
        <w:rPr>
          <w:rStyle w:val="EndnoteReference"/>
        </w:rPr>
        <w:endnoteReference w:id="15"/>
      </w:r>
      <w:r w:rsidRPr="001B2987">
        <w:t xml:space="preserve"> And even small things contribute to Southwest’s memorable customer experiences. “Southwest still gives out free peanuts, an oddly emotive subject among travelers</w:t>
      </w:r>
      <w:r w:rsidRPr="005C2976">
        <w:t xml:space="preserve">. </w:t>
      </w:r>
      <w:r w:rsidRPr="00954729">
        <w:t>It lets passengers switch their flights often, for no extra charge.”</w:t>
      </w:r>
      <w:r w:rsidRPr="001B2987">
        <w:rPr>
          <w:rStyle w:val="EndnoteReference"/>
        </w:rPr>
        <w:endnoteReference w:id="16"/>
      </w:r>
      <w:r w:rsidRPr="001B2987">
        <w:rPr>
          <w:rFonts w:ascii="Calibri" w:hAnsi="Calibri" w:cs="Calibri"/>
        </w:rPr>
        <w:t xml:space="preserve"> </w:t>
      </w:r>
    </w:p>
    <w:p w:rsidR="001B2987" w:rsidRPr="00761E8C" w:rsidRDefault="001B2987" w:rsidP="001B2987">
      <w:pPr>
        <w:rPr>
          <w:rFonts w:cs="Calibri"/>
          <w:sz w:val="20"/>
          <w:szCs w:val="20"/>
        </w:rPr>
      </w:pPr>
    </w:p>
    <w:p w:rsidR="001B2987" w:rsidRPr="001B2987" w:rsidRDefault="001B2987" w:rsidP="00D97768">
      <w:pPr>
        <w:rPr>
          <w:rFonts w:cs="Calibri"/>
        </w:rPr>
      </w:pPr>
      <w:r w:rsidRPr="001B2987">
        <w:rPr>
          <w:rFonts w:cs="Calibri"/>
        </w:rPr>
        <w:t>In contrast to many of its competitors, Southwest Airlines does not charge for checked-in luggage</w:t>
      </w:r>
      <w:r w:rsidRPr="001B2987">
        <w:rPr>
          <w:rFonts w:cs="Calibri"/>
        </w:rPr>
        <w:sym w:font="Symbol" w:char="F0BE"/>
      </w:r>
      <w:r w:rsidRPr="001B2987">
        <w:rPr>
          <w:rFonts w:cs="Calibri"/>
        </w:rPr>
        <w:t>the “Bags Fly Free</w:t>
      </w:r>
      <w:r w:rsidRPr="001B2987">
        <w:rPr>
          <w:rFonts w:cs="Calibri"/>
        </w:rPr>
        <w:sym w:font="Symbol" w:char="F0D2"/>
      </w:r>
      <w:r w:rsidRPr="001B2987">
        <w:rPr>
          <w:rFonts w:cs="Calibri"/>
        </w:rPr>
        <w:t>” campaign. “Executives crow that this has allowed Southwest to poach customers from rivals, which has made up for the forgone fees.</w:t>
      </w:r>
      <w:r w:rsidRPr="005C2976">
        <w:rPr>
          <w:rFonts w:cs="Calibri"/>
        </w:rPr>
        <w:t xml:space="preserve"> </w:t>
      </w:r>
      <w:smartTag w:uri="urn:schemas-microsoft-com:office:smarttags" w:element="PersonName">
        <w:r w:rsidRPr="00954729">
          <w:rPr>
            <w:rFonts w:cs="Calibri"/>
          </w:rPr>
          <w:t>Me</w:t>
        </w:r>
      </w:smartTag>
      <w:r w:rsidRPr="00954729">
        <w:rPr>
          <w:rFonts w:cs="Calibri"/>
        </w:rPr>
        <w:t>anwhile, Southwest has no qualms about charging for extras that irk passengers less, such as those early check-ins, and this generates a happy whack of cash.”</w:t>
      </w:r>
      <w:r w:rsidRPr="001B2987">
        <w:rPr>
          <w:rStyle w:val="EndnoteReference"/>
          <w:rFonts w:cs="Calibri"/>
        </w:rPr>
        <w:endnoteReference w:id="17"/>
      </w:r>
      <w:r w:rsidRPr="001B2987">
        <w:rPr>
          <w:rFonts w:cs="Calibri"/>
        </w:rPr>
        <w:t xml:space="preserve"> Observes Kevin Krone, Southwest’s </w:t>
      </w:r>
      <w:r w:rsidR="00627C4C">
        <w:rPr>
          <w:rFonts w:cs="Calibri"/>
        </w:rPr>
        <w:t>v</w:t>
      </w:r>
      <w:r w:rsidRPr="001B2987">
        <w:rPr>
          <w:rFonts w:cs="Calibri"/>
        </w:rPr>
        <w:t xml:space="preserve">ice </w:t>
      </w:r>
      <w:r w:rsidR="00627C4C">
        <w:rPr>
          <w:rFonts w:cs="Calibri"/>
        </w:rPr>
        <w:t>p</w:t>
      </w:r>
      <w:r w:rsidRPr="001B2987">
        <w:rPr>
          <w:rFonts w:cs="Calibri"/>
        </w:rPr>
        <w:t xml:space="preserve">resident of </w:t>
      </w:r>
      <w:r w:rsidR="00627C4C">
        <w:rPr>
          <w:rStyle w:val="hit"/>
          <w:rFonts w:cs="Calibri"/>
        </w:rPr>
        <w:t>m</w:t>
      </w:r>
      <w:r w:rsidRPr="001B2987">
        <w:rPr>
          <w:rStyle w:val="hit"/>
          <w:rFonts w:cs="Calibri"/>
        </w:rPr>
        <w:t>arketing</w:t>
      </w:r>
      <w:r w:rsidRPr="001B2987">
        <w:rPr>
          <w:rFonts w:cs="Calibri"/>
        </w:rPr>
        <w:t xml:space="preserve">, “[w]hat other folks are doing is charging money for what they used to do for free. </w:t>
      </w:r>
      <w:r w:rsidRPr="005C2976">
        <w:rPr>
          <w:rFonts w:cs="Calibri"/>
        </w:rPr>
        <w:t>What we’re doing is offering new things that we hadn’t done before.”</w:t>
      </w:r>
      <w:r w:rsidRPr="001B2987">
        <w:rPr>
          <w:rStyle w:val="EndnoteReference"/>
          <w:rFonts w:cs="Calibri"/>
        </w:rPr>
        <w:endnoteReference w:id="18"/>
      </w:r>
      <w:r w:rsidRPr="001B2987">
        <w:rPr>
          <w:rFonts w:cs="Calibri"/>
        </w:rPr>
        <w:t xml:space="preserve"> </w:t>
      </w:r>
    </w:p>
    <w:p w:rsidR="001B2987" w:rsidRPr="00761E8C" w:rsidRDefault="001B2987" w:rsidP="001B2987">
      <w:pPr>
        <w:rPr>
          <w:rFonts w:cs="Calibri"/>
          <w:sz w:val="20"/>
          <w:szCs w:val="20"/>
        </w:rPr>
      </w:pPr>
    </w:p>
    <w:p w:rsidR="001B2987" w:rsidRPr="001B2987" w:rsidRDefault="001B2987" w:rsidP="00D97768">
      <w:pPr>
        <w:rPr>
          <w:rFonts w:cs="Calibri"/>
        </w:rPr>
      </w:pPr>
      <w:r w:rsidRPr="001B2987">
        <w:t xml:space="preserve">Considering all the components of Southwest Airlines’ marketing efforts as an integrated package, it is clear that Southwest </w:t>
      </w:r>
      <w:r w:rsidRPr="005C2976">
        <w:t>is a brand that is driven by a purpose</w:t>
      </w:r>
      <w:r w:rsidRPr="001B2987">
        <w:sym w:font="Symbol" w:char="F0BE"/>
      </w:r>
      <w:r w:rsidRPr="001B2987">
        <w:t>the Freedom to Fly. “</w:t>
      </w:r>
      <w:r w:rsidRPr="005C2976">
        <w:rPr>
          <w:rFonts w:cs="Calibri"/>
        </w:rPr>
        <w:t xml:space="preserve">[B]rands that are not driven by purpose will have a tougher time </w:t>
      </w:r>
      <w:r w:rsidRPr="001B2987">
        <w:rPr>
          <w:rFonts w:cs="Calibri"/>
        </w:rPr>
        <w:sym w:font="Symbol" w:char="F0BC"/>
      </w:r>
      <w:r w:rsidRPr="001B2987">
        <w:rPr>
          <w:rFonts w:cs="Calibri"/>
        </w:rPr>
        <w:t xml:space="preserve"> [a]nd purpose isn’t just good for the soul; it’s good for the bottom line. Studies over the years have shown that organizations driven by purpose and values outperform the general market 15-to-1 and outperform comparison companies 6-to-1.”</w:t>
      </w:r>
      <w:r w:rsidRPr="001B2987">
        <w:rPr>
          <w:rStyle w:val="EndnoteReference"/>
          <w:rFonts w:cs="Calibri"/>
          <w:bCs/>
          <w:spacing w:val="-15"/>
        </w:rPr>
        <w:endnoteReference w:id="19"/>
      </w:r>
    </w:p>
    <w:p w:rsidR="001B2987" w:rsidRPr="001B2987" w:rsidRDefault="001B2987" w:rsidP="001B2987">
      <w:pPr>
        <w:rPr>
          <w:rFonts w:cs="Calibri"/>
        </w:rPr>
      </w:pPr>
    </w:p>
    <w:p w:rsidR="0015301F" w:rsidRPr="008B1EA5" w:rsidRDefault="00245EEC" w:rsidP="0015301F">
      <w:pPr>
        <w:widowControl w:val="0"/>
        <w:tabs>
          <w:tab w:val="left" w:pos="-1440"/>
        </w:tabs>
        <w:rPr>
          <w:rFonts w:cs="Calibri"/>
          <w:sz w:val="20"/>
          <w:szCs w:val="20"/>
        </w:rPr>
      </w:pPr>
      <w:r>
        <w:rPr>
          <w:rFonts w:cs="Calibri"/>
          <w:sz w:val="20"/>
          <w:szCs w:val="20"/>
        </w:rPr>
        <w:t>Source</w:t>
      </w:r>
      <w:r w:rsidR="0015301F" w:rsidRPr="003E482C">
        <w:rPr>
          <w:rFonts w:cs="Calibri"/>
          <w:sz w:val="20"/>
          <w:szCs w:val="20"/>
        </w:rPr>
        <w:t>: This case was written for this textbook by Michael K. McCudd</w:t>
      </w:r>
      <w:r w:rsidR="0015301F" w:rsidRPr="008B1EA5">
        <w:rPr>
          <w:rFonts w:cs="Calibri"/>
          <w:sz w:val="20"/>
          <w:szCs w:val="20"/>
        </w:rPr>
        <w:t>y, The Louis S. and Mary L. Morgal Chair of Christian Business Ethics and Professor of Management, College of Business Administration, Valparaiso University. © 2013 Cengage Learning.</w:t>
      </w:r>
    </w:p>
    <w:p w:rsidR="001B2987" w:rsidRPr="001B2987" w:rsidRDefault="00D97768" w:rsidP="00761E8C">
      <w:pPr>
        <w:pStyle w:val="ListParagraph"/>
        <w:numPr>
          <w:ilvl w:val="0"/>
          <w:numId w:val="22"/>
        </w:numPr>
        <w:tabs>
          <w:tab w:val="left" w:pos="720"/>
        </w:tabs>
        <w:spacing w:after="200" w:line="276" w:lineRule="auto"/>
        <w:contextualSpacing/>
      </w:pPr>
      <w:r>
        <w:br w:type="page"/>
      </w:r>
      <w:r w:rsidR="001B2987" w:rsidRPr="001B2987">
        <w:lastRenderedPageBreak/>
        <w:t>Describe the marketing exchange relationship that exists between Southwest Airlines and its customers.</w:t>
      </w:r>
    </w:p>
    <w:p w:rsidR="001B2987" w:rsidRPr="00954729" w:rsidRDefault="001B2987" w:rsidP="001B2987">
      <w:pPr>
        <w:pStyle w:val="ListParagraph"/>
        <w:tabs>
          <w:tab w:val="left" w:pos="2280"/>
        </w:tabs>
        <w:rPr>
          <w:b/>
        </w:rPr>
      </w:pPr>
      <w:r w:rsidRPr="005C2976">
        <w:rPr>
          <w:b/>
        </w:rPr>
        <w:t>Answer</w:t>
      </w:r>
      <w:r w:rsidRPr="00954729">
        <w:rPr>
          <w:b/>
        </w:rPr>
        <w:t>:</w:t>
      </w:r>
    </w:p>
    <w:p w:rsidR="001B2987" w:rsidRPr="00954729" w:rsidRDefault="001B2987" w:rsidP="001B2987">
      <w:pPr>
        <w:pStyle w:val="ListParagraph"/>
        <w:tabs>
          <w:tab w:val="left" w:pos="2280"/>
        </w:tabs>
      </w:pPr>
      <w:r w:rsidRPr="00954729">
        <w:t xml:space="preserve">Marketing can be described as </w:t>
      </w:r>
      <w:r w:rsidRPr="00FC0D01">
        <w:t xml:space="preserve">an exchange relationship between a company and its </w:t>
      </w:r>
      <w:r w:rsidRPr="00954729">
        <w:t>customers.</w:t>
      </w:r>
      <w:r w:rsidRPr="00FC0D01">
        <w:t xml:space="preserve"> Ideally, this is an exchange from which both the company and its customers </w:t>
      </w:r>
      <w:r w:rsidRPr="00954729">
        <w:t>will benefit.</w:t>
      </w:r>
      <w:r w:rsidRPr="00FC0D01">
        <w:t xml:space="preserve"> Southwest Airlines provides low</w:t>
      </w:r>
      <w:r w:rsidR="00C42BE7">
        <w:t>-</w:t>
      </w:r>
      <w:r w:rsidRPr="00FC0D01">
        <w:t xml:space="preserve">fare air travel among selected locations in </w:t>
      </w:r>
      <w:r w:rsidRPr="00954729">
        <w:t>the United States.</w:t>
      </w:r>
      <w:r w:rsidRPr="00FC0D01">
        <w:rPr>
          <w:i/>
        </w:rPr>
        <w:t xml:space="preserve"> </w:t>
      </w:r>
      <w:r w:rsidRPr="00FC0D01">
        <w:t xml:space="preserve">This air travel is intended to be fun, and different packages of air </w:t>
      </w:r>
      <w:r w:rsidRPr="00954729">
        <w:t>travel experiences are provided to customers according to their needs and desires.</w:t>
      </w:r>
      <w:r w:rsidRPr="00FC0D01">
        <w:t xml:space="preserve"> In exchange, the customers provide Southwest with a revenue stream, especially </w:t>
      </w:r>
      <w:r w:rsidRPr="00954729">
        <w:t>strengthened when there is repe</w:t>
      </w:r>
      <w:r w:rsidRPr="00FC0D01">
        <w:t>at business.</w:t>
      </w:r>
      <w:r w:rsidRPr="00FC0D01">
        <w:rPr>
          <w:i/>
        </w:rPr>
        <w:t xml:space="preserve"> </w:t>
      </w:r>
      <w:r w:rsidRPr="000008F6">
        <w:t xml:space="preserve">The more satisfied the customers are and </w:t>
      </w:r>
      <w:r w:rsidRPr="00954729">
        <w:t>the more often they patronize Southwest, the stronger the exchange relationship from which both are obviously benefitting.</w:t>
      </w:r>
    </w:p>
    <w:p w:rsidR="001B2987" w:rsidRPr="00FC0D01" w:rsidRDefault="001B2987" w:rsidP="001B2987">
      <w:pPr>
        <w:pStyle w:val="ListParagraph"/>
        <w:tabs>
          <w:tab w:val="left" w:pos="2280"/>
        </w:tabs>
      </w:pPr>
      <w:r w:rsidRPr="00954729">
        <w:rPr>
          <w:b/>
        </w:rPr>
        <w:t>BUSPROG:</w:t>
      </w:r>
      <w:r w:rsidRPr="00FC0D01">
        <w:t xml:space="preserve"> Analytic</w:t>
      </w:r>
    </w:p>
    <w:p w:rsidR="001B2987" w:rsidRPr="00FC0D01" w:rsidRDefault="001B2987" w:rsidP="001B2987">
      <w:pPr>
        <w:pStyle w:val="ListParagraph"/>
        <w:tabs>
          <w:tab w:val="left" w:pos="2280"/>
        </w:tabs>
      </w:pPr>
      <w:r w:rsidRPr="00954729">
        <w:rPr>
          <w:b/>
        </w:rPr>
        <w:t>Tier II:</w:t>
      </w:r>
      <w:r w:rsidRPr="00FC0D01">
        <w:t xml:space="preserve"> DISC: Strategy</w:t>
      </w:r>
    </w:p>
    <w:p w:rsidR="001B2987" w:rsidRPr="00FC0D01" w:rsidRDefault="001B2987" w:rsidP="001B2987">
      <w:pPr>
        <w:pStyle w:val="ListParagraph"/>
        <w:tabs>
          <w:tab w:val="left" w:pos="2280"/>
        </w:tabs>
      </w:pPr>
      <w:r w:rsidRPr="00954729">
        <w:rPr>
          <w:b/>
        </w:rPr>
        <w:t>Tier III:</w:t>
      </w:r>
      <w:r w:rsidRPr="00FC0D01">
        <w:t xml:space="preserve"> MBA: Knowledge of </w:t>
      </w:r>
      <w:r w:rsidR="00936A44">
        <w:t>G</w:t>
      </w:r>
      <w:r w:rsidRPr="00FC0D01">
        <w:t xml:space="preserve">eneral </w:t>
      </w:r>
      <w:r w:rsidR="00936A44">
        <w:t>B</w:t>
      </w:r>
      <w:r w:rsidRPr="00FC0D01">
        <w:t xml:space="preserve">usiness </w:t>
      </w:r>
      <w:r w:rsidR="00936A44">
        <w:t>F</w:t>
      </w:r>
      <w:r w:rsidRPr="00FC0D01">
        <w:t>unctions</w:t>
      </w:r>
    </w:p>
    <w:p w:rsidR="001B2987" w:rsidRPr="00FC0D01" w:rsidRDefault="001B2987" w:rsidP="001B2987">
      <w:pPr>
        <w:pStyle w:val="ListParagraph"/>
        <w:tabs>
          <w:tab w:val="left" w:pos="2280"/>
        </w:tabs>
      </w:pPr>
      <w:r w:rsidRPr="00954729">
        <w:rPr>
          <w:b/>
        </w:rPr>
        <w:t>Bloom’s:</w:t>
      </w:r>
      <w:r w:rsidRPr="00FC0D01">
        <w:t xml:space="preserve"> Application</w:t>
      </w:r>
    </w:p>
    <w:p w:rsidR="001B2987" w:rsidRPr="000008F6" w:rsidRDefault="001B2987" w:rsidP="001B2987">
      <w:pPr>
        <w:ind w:firstLine="720"/>
        <w:rPr>
          <w:i/>
        </w:rPr>
      </w:pPr>
      <w:r w:rsidRPr="00954729">
        <w:rPr>
          <w:b/>
        </w:rPr>
        <w:t>Topic</w:t>
      </w:r>
      <w:r w:rsidRPr="00FC0D01">
        <w:rPr>
          <w:b/>
        </w:rPr>
        <w:t>:</w:t>
      </w:r>
      <w:r w:rsidRPr="00FC0D01">
        <w:t xml:space="preserve"> Marketing </w:t>
      </w:r>
      <w:r w:rsidR="00936A44">
        <w:t>I</w:t>
      </w:r>
      <w:r w:rsidRPr="00FC0D01">
        <w:t>s an Exchange Relationship</w:t>
      </w:r>
    </w:p>
    <w:p w:rsidR="001B2987" w:rsidRPr="00FC0D01" w:rsidRDefault="001B2987" w:rsidP="001B2987">
      <w:pPr>
        <w:pStyle w:val="ListParagraph"/>
        <w:tabs>
          <w:tab w:val="left" w:pos="2280"/>
        </w:tabs>
      </w:pPr>
      <w:r w:rsidRPr="00954729">
        <w:rPr>
          <w:b/>
        </w:rPr>
        <w:t>Difficulty:</w:t>
      </w:r>
      <w:r w:rsidRPr="00FC0D01">
        <w:t xml:space="preserve"> Easy</w:t>
      </w:r>
    </w:p>
    <w:p w:rsidR="001B2987" w:rsidRPr="00954729" w:rsidRDefault="001B2987" w:rsidP="001B2987">
      <w:pPr>
        <w:pStyle w:val="ListParagraph"/>
        <w:tabs>
          <w:tab w:val="left" w:pos="2280"/>
        </w:tabs>
        <w:rPr>
          <w:b/>
        </w:rPr>
      </w:pPr>
    </w:p>
    <w:p w:rsidR="001B2987" w:rsidRPr="00FC0D01" w:rsidRDefault="001B2987" w:rsidP="001B2987">
      <w:pPr>
        <w:pStyle w:val="ListParagraph"/>
        <w:numPr>
          <w:ilvl w:val="0"/>
          <w:numId w:val="22"/>
        </w:numPr>
        <w:tabs>
          <w:tab w:val="left" w:pos="720"/>
        </w:tabs>
        <w:spacing w:after="200" w:line="276" w:lineRule="auto"/>
        <w:contextualSpacing/>
      </w:pPr>
      <w:r w:rsidRPr="00954729">
        <w:t>Describe the 5Cs of the marketing framework as they</w:t>
      </w:r>
      <w:r w:rsidRPr="00FC0D01">
        <w:t xml:space="preserve"> pertain to Southwest Airlines.</w:t>
      </w:r>
    </w:p>
    <w:p w:rsidR="001B2987" w:rsidRPr="00FC0D01" w:rsidRDefault="001B2987" w:rsidP="001B2987">
      <w:pPr>
        <w:pStyle w:val="ListParagraph"/>
        <w:tabs>
          <w:tab w:val="left" w:pos="2280"/>
        </w:tabs>
        <w:rPr>
          <w:b/>
        </w:rPr>
      </w:pPr>
      <w:r w:rsidRPr="00954729">
        <w:rPr>
          <w:b/>
        </w:rPr>
        <w:t>A</w:t>
      </w:r>
      <w:r w:rsidRPr="00FC0D01">
        <w:rPr>
          <w:b/>
        </w:rPr>
        <w:t>nswer:</w:t>
      </w:r>
    </w:p>
    <w:p w:rsidR="001B2987" w:rsidRPr="00FC0D01" w:rsidRDefault="001B2987" w:rsidP="001B2987">
      <w:pPr>
        <w:pStyle w:val="ListParagraph"/>
        <w:tabs>
          <w:tab w:val="left" w:pos="2280"/>
        </w:tabs>
      </w:pPr>
      <w:r w:rsidRPr="00954729">
        <w:t>The 5Cs of the marketing framework refer to customers, company,</w:t>
      </w:r>
      <w:r w:rsidRPr="00FC0D01">
        <w:t xml:space="preserve"> context, </w:t>
      </w:r>
      <w:r w:rsidRPr="00954729">
        <w:t>collaborators, and competitors.</w:t>
      </w:r>
      <w:r w:rsidRPr="00FC0D01">
        <w:t xml:space="preserve"> </w:t>
      </w:r>
      <w:r w:rsidRPr="00FC0D01">
        <w:rPr>
          <w:i/>
          <w:u w:val="single"/>
        </w:rPr>
        <w:t>Customers</w:t>
      </w:r>
      <w:r w:rsidRPr="000008F6">
        <w:t xml:space="preserve"> are individuals flying to specific locations in </w:t>
      </w:r>
      <w:r w:rsidRPr="00954729">
        <w:t xml:space="preserve">the </w:t>
      </w:r>
      <w:smartTag w:uri="urn:schemas-microsoft-com:office:smarttags" w:element="place">
        <w:smartTag w:uri="urn:schemas-microsoft-com:office:smarttags" w:element="country-region">
          <w:r w:rsidRPr="00954729">
            <w:t>United States</w:t>
          </w:r>
        </w:smartTag>
      </w:smartTag>
      <w:r w:rsidRPr="00954729">
        <w:t xml:space="preserve"> and who seek to do so at a low cost.</w:t>
      </w:r>
      <w:r w:rsidRPr="00FC0D01">
        <w:t xml:space="preserve"> The </w:t>
      </w:r>
      <w:r w:rsidRPr="00FC0D01">
        <w:rPr>
          <w:i/>
          <w:u w:val="single"/>
        </w:rPr>
        <w:t>company</w:t>
      </w:r>
      <w:r w:rsidRPr="000008F6">
        <w:t xml:space="preserve"> is a low-fare airline </w:t>
      </w:r>
      <w:r w:rsidRPr="00954729">
        <w:t xml:space="preserve">that seeks to provide the highest level of customer service and an </w:t>
      </w:r>
      <w:r w:rsidRPr="00FC0D01">
        <w:t xml:space="preserve">enjoyable flying </w:t>
      </w:r>
      <w:r w:rsidRPr="00954729">
        <w:t>experience.</w:t>
      </w:r>
      <w:r w:rsidRPr="00FC0D01">
        <w:t xml:space="preserve"> The </w:t>
      </w:r>
      <w:r w:rsidRPr="00FC0D01">
        <w:rPr>
          <w:i/>
          <w:u w:val="single"/>
        </w:rPr>
        <w:t>context</w:t>
      </w:r>
      <w:r w:rsidRPr="000008F6">
        <w:t xml:space="preserve"> includes the general economic conditions that impact the </w:t>
      </w:r>
      <w:r w:rsidRPr="00954729">
        <w:t>demand for air travel, the requirements regarding transportation safety and security, and variations in fuel costs, among others.</w:t>
      </w:r>
      <w:r w:rsidRPr="00FC0D01">
        <w:t xml:space="preserve"> Key </w:t>
      </w:r>
      <w:r w:rsidRPr="00FC0D01">
        <w:rPr>
          <w:i/>
          <w:u w:val="single"/>
        </w:rPr>
        <w:t>collaborators</w:t>
      </w:r>
      <w:r w:rsidRPr="000008F6">
        <w:t xml:space="preserve"> for Southwest Airlines would </w:t>
      </w:r>
      <w:r w:rsidRPr="00954729">
        <w:t>be vendors that sell tickets as well as airfare/hotel packages, airport catering services, and airport fuel suppliers, among others.</w:t>
      </w:r>
      <w:r w:rsidRPr="00FC0D01">
        <w:t xml:space="preserve"> </w:t>
      </w:r>
      <w:r w:rsidRPr="00FC0D01">
        <w:rPr>
          <w:i/>
          <w:u w:val="single"/>
        </w:rPr>
        <w:t>Competitors</w:t>
      </w:r>
      <w:r w:rsidRPr="000008F6">
        <w:t xml:space="preserve"> for Southwest would be those </w:t>
      </w:r>
      <w:r w:rsidRPr="00954729">
        <w:t xml:space="preserve">airlines that fly the same domestic routes as Southwest flies. </w:t>
      </w:r>
    </w:p>
    <w:p w:rsidR="001B2987" w:rsidRPr="00FC0D01" w:rsidRDefault="001B2987" w:rsidP="001B2987">
      <w:pPr>
        <w:pStyle w:val="ListParagraph"/>
        <w:tabs>
          <w:tab w:val="left" w:pos="2280"/>
        </w:tabs>
      </w:pPr>
      <w:r w:rsidRPr="00954729">
        <w:rPr>
          <w:b/>
        </w:rPr>
        <w:t>BUSPROG:</w:t>
      </w:r>
      <w:r w:rsidRPr="00FC0D01">
        <w:t xml:space="preserve"> Analytic</w:t>
      </w:r>
    </w:p>
    <w:p w:rsidR="001B2987" w:rsidRPr="00FC0D01" w:rsidRDefault="001B2987" w:rsidP="001B2987">
      <w:pPr>
        <w:pStyle w:val="ListParagraph"/>
        <w:tabs>
          <w:tab w:val="left" w:pos="2280"/>
        </w:tabs>
      </w:pPr>
      <w:r w:rsidRPr="00954729">
        <w:rPr>
          <w:b/>
        </w:rPr>
        <w:t>Tier II:</w:t>
      </w:r>
      <w:r w:rsidRPr="00FC0D01">
        <w:t xml:space="preserve"> DISC: Strategy</w:t>
      </w:r>
    </w:p>
    <w:p w:rsidR="001B2987" w:rsidRPr="00FC0D01" w:rsidRDefault="001B2987" w:rsidP="001B2987">
      <w:pPr>
        <w:pStyle w:val="ListParagraph"/>
        <w:tabs>
          <w:tab w:val="left" w:pos="2280"/>
        </w:tabs>
      </w:pPr>
      <w:r w:rsidRPr="00954729">
        <w:rPr>
          <w:b/>
        </w:rPr>
        <w:t>Tier III:</w:t>
      </w:r>
      <w:r w:rsidRPr="00FC0D01">
        <w:t xml:space="preserve"> MBA: Strategic and </w:t>
      </w:r>
      <w:r w:rsidR="00936A44">
        <w:t>S</w:t>
      </w:r>
      <w:r w:rsidRPr="00FC0D01">
        <w:t xml:space="preserve">ystems </w:t>
      </w:r>
      <w:r w:rsidR="00936A44">
        <w:t>S</w:t>
      </w:r>
      <w:r w:rsidRPr="00FC0D01">
        <w:t>kills</w:t>
      </w:r>
    </w:p>
    <w:p w:rsidR="001B2987" w:rsidRPr="00FC0D01" w:rsidRDefault="001B2987" w:rsidP="001B2987">
      <w:pPr>
        <w:pStyle w:val="ListParagraph"/>
        <w:tabs>
          <w:tab w:val="left" w:pos="2280"/>
        </w:tabs>
      </w:pPr>
      <w:r w:rsidRPr="00954729">
        <w:rPr>
          <w:b/>
        </w:rPr>
        <w:t>Bloom’s:</w:t>
      </w:r>
      <w:r w:rsidRPr="00FC0D01">
        <w:t xml:space="preserve"> Analysis</w:t>
      </w:r>
    </w:p>
    <w:p w:rsidR="001B2987" w:rsidRPr="000008F6" w:rsidRDefault="001B2987" w:rsidP="001B2987">
      <w:pPr>
        <w:pStyle w:val="ListParagraph"/>
        <w:tabs>
          <w:tab w:val="left" w:pos="2280"/>
        </w:tabs>
        <w:rPr>
          <w:b/>
        </w:rPr>
      </w:pPr>
      <w:r w:rsidRPr="00954729">
        <w:rPr>
          <w:b/>
        </w:rPr>
        <w:t>Topic:</w:t>
      </w:r>
      <w:r w:rsidRPr="00FC0D01">
        <w:t xml:space="preserve"> The “Marketing Framework”: 5Cs, STP, and the 4Ps</w:t>
      </w:r>
    </w:p>
    <w:p w:rsidR="001B2987" w:rsidRPr="00FC0D01" w:rsidRDefault="001B2987" w:rsidP="001B2987">
      <w:pPr>
        <w:pStyle w:val="ListParagraph"/>
        <w:tabs>
          <w:tab w:val="left" w:pos="2280"/>
        </w:tabs>
      </w:pPr>
      <w:r w:rsidRPr="00954729">
        <w:rPr>
          <w:b/>
        </w:rPr>
        <w:t>Difficulty:</w:t>
      </w:r>
      <w:r w:rsidRPr="00FC0D01">
        <w:t xml:space="preserve"> Moderate</w:t>
      </w:r>
    </w:p>
    <w:p w:rsidR="001B2987" w:rsidRPr="00954729" w:rsidRDefault="001B2987" w:rsidP="001B2987">
      <w:pPr>
        <w:pStyle w:val="ListParagraph"/>
        <w:tabs>
          <w:tab w:val="left" w:pos="2280"/>
        </w:tabs>
      </w:pPr>
    </w:p>
    <w:p w:rsidR="001B2987" w:rsidRPr="00954729" w:rsidRDefault="001B2987" w:rsidP="001B2987">
      <w:pPr>
        <w:pStyle w:val="ListParagraph"/>
        <w:numPr>
          <w:ilvl w:val="0"/>
          <w:numId w:val="22"/>
        </w:numPr>
        <w:tabs>
          <w:tab w:val="left" w:pos="720"/>
        </w:tabs>
        <w:spacing w:after="200" w:line="276" w:lineRule="auto"/>
        <w:contextualSpacing/>
      </w:pPr>
      <w:r w:rsidRPr="00954729">
        <w:t>How does Southwest Airlines’ approach to providing a total product experi</w:t>
      </w:r>
      <w:r w:rsidRPr="00FC0D01">
        <w:t xml:space="preserve">ence capture </w:t>
      </w:r>
      <w:r w:rsidRPr="00954729">
        <w:t>the marketing framework elements of STP (segmentation, targeting, and</w:t>
      </w:r>
      <w:r w:rsidRPr="00FC0D01">
        <w:t xml:space="preserve"> </w:t>
      </w:r>
      <w:r w:rsidRPr="00954729">
        <w:t>positioning) and the 4Ps (product, price, place, and promotion)?</w:t>
      </w:r>
    </w:p>
    <w:p w:rsidR="001B2987" w:rsidRPr="00FC0D01" w:rsidRDefault="001B2987" w:rsidP="001B2987">
      <w:pPr>
        <w:pStyle w:val="ListParagraph"/>
        <w:tabs>
          <w:tab w:val="left" w:pos="2280"/>
        </w:tabs>
        <w:rPr>
          <w:b/>
        </w:rPr>
      </w:pPr>
      <w:r w:rsidRPr="00954729">
        <w:rPr>
          <w:b/>
        </w:rPr>
        <w:t>A</w:t>
      </w:r>
      <w:r w:rsidRPr="00FC0D01">
        <w:rPr>
          <w:b/>
        </w:rPr>
        <w:t>nswer:</w:t>
      </w:r>
    </w:p>
    <w:p w:rsidR="001B2987" w:rsidRPr="00FC0D01" w:rsidRDefault="001B2987" w:rsidP="001B2987">
      <w:pPr>
        <w:pStyle w:val="ListParagraph"/>
        <w:tabs>
          <w:tab w:val="left" w:pos="2280"/>
        </w:tabs>
      </w:pPr>
      <w:r w:rsidRPr="00954729">
        <w:rPr>
          <w:i/>
          <w:u w:val="single"/>
        </w:rPr>
        <w:t>Segmentation</w:t>
      </w:r>
      <w:r w:rsidRPr="00FC0D01">
        <w:t xml:space="preserve"> reflects the variations that exist in customers’ preferences, needs, and </w:t>
      </w:r>
      <w:r w:rsidRPr="00954729">
        <w:t>re</w:t>
      </w:r>
      <w:r w:rsidRPr="00FC0D01">
        <w:t xml:space="preserve">sources. Airline passengers run the gamut from those seeking very cheap, no frills </w:t>
      </w:r>
      <w:r w:rsidRPr="00954729">
        <w:t>flights, with limited services to those willing to pay high fares for the comforts and amenities of first-class travel.</w:t>
      </w:r>
      <w:r w:rsidRPr="00FC0D01">
        <w:t xml:space="preserve"> In addition, passengers vary in needs for domestic versus </w:t>
      </w:r>
      <w:r w:rsidRPr="00954729">
        <w:lastRenderedPageBreak/>
        <w:t>international travel, and commuter flights versus longer distance travel.</w:t>
      </w:r>
      <w:r w:rsidRPr="00FC0D01">
        <w:t xml:space="preserve"> Other </w:t>
      </w:r>
      <w:r w:rsidRPr="00954729">
        <w:t>differentiating dimension</w:t>
      </w:r>
      <w:r w:rsidRPr="00FC0D01">
        <w:t>s could be identified as well.</w:t>
      </w:r>
    </w:p>
    <w:p w:rsidR="001B2987" w:rsidRPr="00FC0D01" w:rsidRDefault="001B2987" w:rsidP="001B2987">
      <w:pPr>
        <w:pStyle w:val="ListParagraph"/>
        <w:tabs>
          <w:tab w:val="left" w:pos="2280"/>
        </w:tabs>
      </w:pPr>
      <w:r w:rsidRPr="00954729">
        <w:rPr>
          <w:i/>
          <w:u w:val="single"/>
        </w:rPr>
        <w:t>Targeting</w:t>
      </w:r>
      <w:r w:rsidRPr="00FC0D01">
        <w:t xml:space="preserve"> means that the attraction of certain market segments makes more sense for </w:t>
      </w:r>
      <w:r w:rsidRPr="00954729">
        <w:t>the company to pursue than does</w:t>
      </w:r>
      <w:r w:rsidRPr="00FC0D01">
        <w:t xml:space="preserve"> attempting to attract other market segments. </w:t>
      </w:r>
      <w:r w:rsidRPr="00954729">
        <w:t>Southwest Airlines targets domestic fliers on specific city-to-city routes.</w:t>
      </w:r>
      <w:r w:rsidRPr="00FC0D01">
        <w:t xml:space="preserve"> Within this </w:t>
      </w:r>
      <w:r w:rsidRPr="00954729">
        <w:t>geographic segment, Southwest targets fliers who seek low fares along with high-quality services provided in a fun manner;</w:t>
      </w:r>
      <w:r w:rsidRPr="00FC0D01">
        <w:t xml:space="preserve"> Southwest also targets fliers who seek </w:t>
      </w:r>
      <w:r w:rsidRPr="00954729">
        <w:t>particular experience packages.</w:t>
      </w:r>
    </w:p>
    <w:p w:rsidR="001B2987" w:rsidRPr="00FC0D01" w:rsidRDefault="001B2987" w:rsidP="001B2987">
      <w:pPr>
        <w:pStyle w:val="ListParagraph"/>
        <w:tabs>
          <w:tab w:val="left" w:pos="2280"/>
        </w:tabs>
      </w:pPr>
      <w:r w:rsidRPr="00FC0D01">
        <w:rPr>
          <w:i/>
          <w:u w:val="single"/>
        </w:rPr>
        <w:t>Positioning</w:t>
      </w:r>
      <w:r w:rsidRPr="00FC0D01">
        <w:t xml:space="preserve"> involves communicating to the targeted market segment(s) the benefits that </w:t>
      </w:r>
      <w:r w:rsidRPr="00954729">
        <w:t>the company provides.</w:t>
      </w:r>
      <w:r w:rsidRPr="00FC0D01">
        <w:t xml:space="preserve"> Southwest Airlines strives to provide its customers with a total </w:t>
      </w:r>
      <w:r w:rsidRPr="00954729">
        <w:t>product ex</w:t>
      </w:r>
      <w:r w:rsidRPr="00FC0D01">
        <w:t xml:space="preserve">perience that includes, among other aspects, check-in, boarding, flying, and </w:t>
      </w:r>
      <w:r w:rsidRPr="00954729">
        <w:t>baggage claim experiences.</w:t>
      </w:r>
      <w:r w:rsidRPr="00FC0D01">
        <w:t xml:space="preserve"> While maintaining its commitment to low fares, excellent </w:t>
      </w:r>
      <w:r w:rsidRPr="00954729">
        <w:t>customer service, and fun, Southwest seeks to provide different packages of product experiences</w:t>
      </w:r>
      <w:r w:rsidRPr="00FC0D01">
        <w:t xml:space="preserve"> that its different market segments would like to have.</w:t>
      </w:r>
    </w:p>
    <w:p w:rsidR="001B2987" w:rsidRPr="001B2987" w:rsidRDefault="001B2987" w:rsidP="001B2987">
      <w:pPr>
        <w:pStyle w:val="ListParagraph"/>
        <w:tabs>
          <w:tab w:val="left" w:pos="2280"/>
        </w:tabs>
      </w:pPr>
      <w:r w:rsidRPr="00954729">
        <w:t>Product, price, place, and promotion address four questions about marketing tactics that execute the company’s intended positioning.</w:t>
      </w:r>
      <w:r w:rsidRPr="00FC0D01">
        <w:t xml:space="preserve"> The </w:t>
      </w:r>
      <w:r w:rsidRPr="00FC0D01">
        <w:rPr>
          <w:i/>
          <w:u w:val="single"/>
        </w:rPr>
        <w:t>product</w:t>
      </w:r>
      <w:r w:rsidRPr="00FC0D01">
        <w:t xml:space="preserve"> question seeks to ascertain </w:t>
      </w:r>
      <w:r w:rsidRPr="00954729">
        <w:t xml:space="preserve">whether customers actually </w:t>
      </w:r>
      <w:r w:rsidRPr="00FC0D01">
        <w:t xml:space="preserve">want what the company produces.  Obviously, given that </w:t>
      </w:r>
      <w:r w:rsidRPr="00954729">
        <w:t xml:space="preserve">Southwest Airlines is an ongoing, profitable business, and consistently one of the most successful airlines in </w:t>
      </w:r>
      <w:smartTag w:uri="urn:schemas-microsoft-com:office:smarttags" w:element="country-region">
        <w:r w:rsidRPr="00954729">
          <w:t>America</w:t>
        </w:r>
      </w:smartTag>
      <w:r w:rsidRPr="00954729">
        <w:t>, customers do want this product.</w:t>
      </w:r>
      <w:r w:rsidRPr="00FC0D01">
        <w:t xml:space="preserve"> The </w:t>
      </w:r>
      <w:r w:rsidRPr="00FC0D01">
        <w:rPr>
          <w:i/>
          <w:u w:val="single"/>
        </w:rPr>
        <w:t>price</w:t>
      </w:r>
      <w:r w:rsidRPr="00FC0D01">
        <w:t xml:space="preserve"> question </w:t>
      </w:r>
      <w:r w:rsidRPr="00954729">
        <w:t>concerns whether customers wil</w:t>
      </w:r>
      <w:r w:rsidRPr="00FC0D01">
        <w:t xml:space="preserve">l pay what the company charges. There is a plentiful </w:t>
      </w:r>
      <w:r w:rsidRPr="00954729">
        <w:t>supply of people who prefer low cost air fares.</w:t>
      </w:r>
      <w:r w:rsidRPr="00FC0D01">
        <w:t xml:space="preserve"> The </w:t>
      </w:r>
      <w:r w:rsidRPr="00FC0D01">
        <w:rPr>
          <w:i/>
          <w:u w:val="single"/>
        </w:rPr>
        <w:t>place</w:t>
      </w:r>
      <w:r w:rsidRPr="00FC0D01">
        <w:t xml:space="preserve"> question addresses where and </w:t>
      </w:r>
      <w:r w:rsidRPr="001B2987">
        <w:t xml:space="preserve">how customers will purchase the product. Purchases of Southwest Airlines tickets are made through the company’s website and authorized travel agents. The </w:t>
      </w:r>
      <w:r w:rsidRPr="001B2987">
        <w:rPr>
          <w:i/>
          <w:u w:val="single"/>
        </w:rPr>
        <w:t>promotion</w:t>
      </w:r>
      <w:r w:rsidRPr="001B2987">
        <w:t xml:space="preserve"> question involves what can be done to entice the customer to purchase the product. Southwest touts its total product experience with different packages of experiences being built into the ticket price structure rather than nickel-and-diming fliers with numerous add-ons. Southwest also emphasizes the fun experience that all fliers can have.</w:t>
      </w:r>
    </w:p>
    <w:p w:rsidR="001B2987" w:rsidRPr="00954729" w:rsidRDefault="001B2987" w:rsidP="001B2987">
      <w:pPr>
        <w:pStyle w:val="ListParagraph"/>
        <w:tabs>
          <w:tab w:val="left" w:pos="2280"/>
        </w:tabs>
      </w:pPr>
      <w:r w:rsidRPr="00954729">
        <w:rPr>
          <w:b/>
        </w:rPr>
        <w:t>BUSPROG:</w:t>
      </w:r>
      <w:r w:rsidRPr="00954729">
        <w:t xml:space="preserve"> Analytic</w:t>
      </w:r>
    </w:p>
    <w:p w:rsidR="001B2987" w:rsidRPr="00FC0D01" w:rsidRDefault="001B2987" w:rsidP="001B2987">
      <w:pPr>
        <w:pStyle w:val="ListParagraph"/>
        <w:tabs>
          <w:tab w:val="left" w:pos="2280"/>
        </w:tabs>
      </w:pPr>
      <w:r w:rsidRPr="00FC0D01">
        <w:rPr>
          <w:b/>
        </w:rPr>
        <w:t>Tier II:</w:t>
      </w:r>
      <w:r w:rsidRPr="00FC0D01">
        <w:t xml:space="preserve"> DISC: Strategy</w:t>
      </w:r>
    </w:p>
    <w:p w:rsidR="001B2987" w:rsidRPr="00585C35" w:rsidRDefault="001B2987" w:rsidP="001B2987">
      <w:pPr>
        <w:pStyle w:val="ListParagraph"/>
        <w:tabs>
          <w:tab w:val="left" w:pos="2280"/>
        </w:tabs>
      </w:pPr>
      <w:r w:rsidRPr="00FC0D01">
        <w:rPr>
          <w:b/>
        </w:rPr>
        <w:t>Tier III:</w:t>
      </w:r>
      <w:r w:rsidRPr="00585C35">
        <w:t xml:space="preserve"> MBA: Strategic and </w:t>
      </w:r>
      <w:r w:rsidR="00936A44">
        <w:t>S</w:t>
      </w:r>
      <w:r w:rsidRPr="00585C35">
        <w:t xml:space="preserve">ystems </w:t>
      </w:r>
      <w:r w:rsidR="00936A44">
        <w:t>S</w:t>
      </w:r>
      <w:r w:rsidRPr="00585C35">
        <w:t>kills</w:t>
      </w:r>
    </w:p>
    <w:p w:rsidR="001B2987" w:rsidRPr="00585C35" w:rsidRDefault="001B2987" w:rsidP="001B2987">
      <w:pPr>
        <w:pStyle w:val="ListParagraph"/>
        <w:tabs>
          <w:tab w:val="left" w:pos="2280"/>
        </w:tabs>
      </w:pPr>
      <w:r w:rsidRPr="00FC0D01">
        <w:rPr>
          <w:b/>
        </w:rPr>
        <w:t>Bloom’s:</w:t>
      </w:r>
      <w:r w:rsidRPr="00585C35">
        <w:t xml:space="preserve"> Analysis</w:t>
      </w:r>
    </w:p>
    <w:p w:rsidR="001B2987" w:rsidRPr="00585C35" w:rsidRDefault="001B2987" w:rsidP="001B2987">
      <w:pPr>
        <w:pStyle w:val="ListParagraph"/>
        <w:tabs>
          <w:tab w:val="left" w:pos="2280"/>
        </w:tabs>
        <w:rPr>
          <w:b/>
        </w:rPr>
      </w:pPr>
      <w:r w:rsidRPr="00FC0D01">
        <w:rPr>
          <w:b/>
        </w:rPr>
        <w:t>Topic:</w:t>
      </w:r>
      <w:r w:rsidRPr="00585C35">
        <w:t xml:space="preserve"> The “Marketing Framework”: 5Cs, STP, and the 4Ps</w:t>
      </w:r>
    </w:p>
    <w:p w:rsidR="001B2987" w:rsidRPr="001B2987" w:rsidRDefault="001B2987" w:rsidP="001B2987">
      <w:pPr>
        <w:pStyle w:val="ListParagraph"/>
        <w:tabs>
          <w:tab w:val="left" w:pos="2280"/>
        </w:tabs>
      </w:pPr>
      <w:r w:rsidRPr="00FC0D01">
        <w:rPr>
          <w:b/>
        </w:rPr>
        <w:t>Difficulty:</w:t>
      </w:r>
      <w:r w:rsidRPr="00585C35">
        <w:t xml:space="preserve"> Challenging</w:t>
      </w:r>
    </w:p>
    <w:p w:rsidR="00520293" w:rsidRPr="00D97768" w:rsidRDefault="00D97768" w:rsidP="00D97768">
      <w:pPr>
        <w:rPr>
          <w:sz w:val="2"/>
          <w:szCs w:val="2"/>
        </w:rPr>
      </w:pPr>
      <w:r>
        <w:rPr>
          <w:rFonts w:cs="Calibri"/>
        </w:rPr>
        <w:br w:type="page"/>
      </w:r>
    </w:p>
    <w:p w:rsidR="00D464B8" w:rsidRPr="008B0FED" w:rsidRDefault="00D464B8" w:rsidP="00D464B8">
      <w:pPr>
        <w:shd w:val="clear" w:color="auto" w:fill="C0C0C0"/>
        <w:rPr>
          <w:b/>
        </w:rPr>
      </w:pPr>
      <w:r w:rsidRPr="008B0FED">
        <w:rPr>
          <w:b/>
        </w:rPr>
        <w:t xml:space="preserve">SUGGESTED ANSWERS TO MINI-CASE: HOW TO </w:t>
      </w:r>
      <w:r w:rsidR="008B0FED">
        <w:rPr>
          <w:b/>
        </w:rPr>
        <w:t>DESIGN</w:t>
      </w:r>
      <w:r w:rsidR="008B0FED" w:rsidRPr="008B0FED">
        <w:rPr>
          <w:b/>
        </w:rPr>
        <w:t xml:space="preserve"> </w:t>
      </w:r>
      <w:r w:rsidRPr="008B0FED">
        <w:rPr>
          <w:b/>
        </w:rPr>
        <w:t xml:space="preserve">AN ATTRACTIVE </w:t>
      </w:r>
      <w:r w:rsidR="008B0FED" w:rsidRPr="008B0FED">
        <w:rPr>
          <w:b/>
        </w:rPr>
        <w:t>WEARABLE</w:t>
      </w:r>
    </w:p>
    <w:p w:rsidR="00053172" w:rsidRPr="00D97768" w:rsidRDefault="00053172" w:rsidP="00053172">
      <w:pPr>
        <w:ind w:left="360"/>
        <w:rPr>
          <w:sz w:val="20"/>
          <w:szCs w:val="20"/>
        </w:rPr>
      </w:pPr>
    </w:p>
    <w:p w:rsidR="00D464B8" w:rsidRPr="008B0FED" w:rsidRDefault="00FC0D01" w:rsidP="00FC0D01">
      <w:pPr>
        <w:numPr>
          <w:ilvl w:val="0"/>
          <w:numId w:val="21"/>
        </w:numPr>
        <w:ind w:left="720"/>
      </w:pPr>
      <w:r>
        <w:t>As</w:t>
      </w:r>
      <w:r w:rsidRPr="00FC0D01">
        <w:t xml:space="preserve"> new product categories enter a marketplace, they </w:t>
      </w:r>
      <w:r>
        <w:t xml:space="preserve">do </w:t>
      </w:r>
      <w:r w:rsidRPr="00FC0D01">
        <w:t>risk confusing customers if they are seen as too innovative. Hence, this new wearable might be designed with some familiar features (worn on the wrist, looks like a small smartphone), and then innovation might be easier in some of the apps. What is important is that students understand that it would be naïve to assume that the managers know best and that the customers would simply find whatever they design to be inherently desirable.</w:t>
      </w:r>
    </w:p>
    <w:p w:rsidR="003C307D" w:rsidRPr="001B2987" w:rsidRDefault="00C32170" w:rsidP="00202C40">
      <w:pPr>
        <w:ind w:left="720"/>
      </w:pPr>
      <w:r w:rsidRPr="00D30B70">
        <w:rPr>
          <w:b/>
        </w:rPr>
        <w:t>BUSPROG:</w:t>
      </w:r>
      <w:r w:rsidR="00F3215C" w:rsidRPr="005C5121">
        <w:rPr>
          <w:b/>
        </w:rPr>
        <w:t xml:space="preserve"> </w:t>
      </w:r>
      <w:r w:rsidR="00F3215C" w:rsidRPr="001B2987">
        <w:t>Analytic</w:t>
      </w:r>
    </w:p>
    <w:p w:rsidR="003C307D" w:rsidRPr="001B2987" w:rsidRDefault="003C307D" w:rsidP="00202C40">
      <w:pPr>
        <w:ind w:left="720"/>
      </w:pPr>
      <w:r w:rsidRPr="001B2987">
        <w:rPr>
          <w:b/>
        </w:rPr>
        <w:t>Tier II:</w:t>
      </w:r>
      <w:r w:rsidR="00EB1C92" w:rsidRPr="001B2987">
        <w:rPr>
          <w:b/>
        </w:rPr>
        <w:t xml:space="preserve"> </w:t>
      </w:r>
      <w:r w:rsidR="00EB1C92" w:rsidRPr="001B2987">
        <w:t>DISC: Customer</w:t>
      </w:r>
    </w:p>
    <w:p w:rsidR="003C307D" w:rsidRPr="00954729" w:rsidRDefault="003C307D" w:rsidP="00202C40">
      <w:pPr>
        <w:ind w:left="720"/>
      </w:pPr>
      <w:r w:rsidRPr="005C2976">
        <w:rPr>
          <w:b/>
        </w:rPr>
        <w:t>Tier III:</w:t>
      </w:r>
      <w:r w:rsidR="00EB1C92" w:rsidRPr="005C2976">
        <w:rPr>
          <w:b/>
        </w:rPr>
        <w:t xml:space="preserve"> </w:t>
      </w:r>
      <w:r w:rsidR="00EB1C92" w:rsidRPr="00954729">
        <w:t xml:space="preserve">MBA: Managing </w:t>
      </w:r>
      <w:r w:rsidR="00C42BE7">
        <w:t>D</w:t>
      </w:r>
      <w:r w:rsidR="00EB1C92" w:rsidRPr="00954729">
        <w:t>ecision-</w:t>
      </w:r>
      <w:r w:rsidR="00C42BE7">
        <w:t>M</w:t>
      </w:r>
      <w:r w:rsidR="00EB1C92" w:rsidRPr="00954729">
        <w:t xml:space="preserve">aking </w:t>
      </w:r>
      <w:r w:rsidR="00C42BE7">
        <w:t>P</w:t>
      </w:r>
      <w:r w:rsidR="00EB1C92" w:rsidRPr="00954729">
        <w:t>rocess</w:t>
      </w:r>
      <w:r w:rsidR="00C42BE7">
        <w:t>es</w:t>
      </w:r>
    </w:p>
    <w:p w:rsidR="003C307D" w:rsidRPr="00FC0D01" w:rsidRDefault="00EB1C92" w:rsidP="00202C40">
      <w:pPr>
        <w:ind w:left="720"/>
      </w:pPr>
      <w:r w:rsidRPr="00954729">
        <w:rPr>
          <w:b/>
        </w:rPr>
        <w:t>Bloom’s:</w:t>
      </w:r>
      <w:r w:rsidR="008C4965" w:rsidRPr="00FC0D01">
        <w:rPr>
          <w:b/>
        </w:rPr>
        <w:t xml:space="preserve"> </w:t>
      </w:r>
      <w:r w:rsidR="008C4965" w:rsidRPr="00FC0D01">
        <w:t>Application</w:t>
      </w:r>
    </w:p>
    <w:p w:rsidR="003C307D" w:rsidRPr="00FC0D01" w:rsidRDefault="003C307D" w:rsidP="00202C40">
      <w:pPr>
        <w:ind w:left="720"/>
      </w:pPr>
      <w:r w:rsidRPr="00954729">
        <w:rPr>
          <w:b/>
        </w:rPr>
        <w:t xml:space="preserve">Topic: </w:t>
      </w:r>
      <w:r w:rsidR="00DD1493" w:rsidRPr="00FC0D01">
        <w:t xml:space="preserve">Marketing and Customer Satisfaction </w:t>
      </w:r>
      <w:r w:rsidR="00C42BE7">
        <w:t>I</w:t>
      </w:r>
      <w:r w:rsidR="00DD1493" w:rsidRPr="00FC0D01">
        <w:t>s Everyone’s Responsibility</w:t>
      </w:r>
    </w:p>
    <w:p w:rsidR="003C307D" w:rsidRPr="00FC0D01" w:rsidRDefault="003C307D" w:rsidP="00202C40">
      <w:pPr>
        <w:ind w:left="720"/>
      </w:pPr>
      <w:r w:rsidRPr="00954729">
        <w:rPr>
          <w:b/>
        </w:rPr>
        <w:t>Difficulty:</w:t>
      </w:r>
      <w:r w:rsidR="004B655C" w:rsidRPr="00FC0D01">
        <w:rPr>
          <w:b/>
        </w:rPr>
        <w:t xml:space="preserve"> </w:t>
      </w:r>
      <w:r w:rsidR="004B655C" w:rsidRPr="00FC0D01">
        <w:t>Moderate</w:t>
      </w:r>
    </w:p>
    <w:p w:rsidR="003C307D" w:rsidRPr="00D97768" w:rsidRDefault="003C307D" w:rsidP="00202C40">
      <w:pPr>
        <w:ind w:left="720"/>
        <w:rPr>
          <w:sz w:val="20"/>
          <w:szCs w:val="20"/>
        </w:rPr>
      </w:pPr>
    </w:p>
    <w:p w:rsidR="003C307D" w:rsidRPr="00D30B70" w:rsidRDefault="00FC0D01" w:rsidP="00FC0D01">
      <w:pPr>
        <w:numPr>
          <w:ilvl w:val="0"/>
          <w:numId w:val="21"/>
        </w:numPr>
        <w:ind w:left="720"/>
      </w:pPr>
      <w:r w:rsidRPr="00FC0D01">
        <w:t>Students have to realize that their own personal opinions don’t matter much, and they need to know what the customers will find attractive (i.e., go conduct some marketing research). The younger managers might be a better proxy to the intended market given the hi-tech nature of the offering.</w:t>
      </w:r>
    </w:p>
    <w:p w:rsidR="003C307D" w:rsidRPr="005C5121" w:rsidRDefault="00C32170" w:rsidP="00202C40">
      <w:pPr>
        <w:ind w:left="720"/>
      </w:pPr>
      <w:r w:rsidRPr="005C5121">
        <w:rPr>
          <w:b/>
        </w:rPr>
        <w:t>BUSPROG:</w:t>
      </w:r>
      <w:r w:rsidR="004B655C" w:rsidRPr="005C5121">
        <w:rPr>
          <w:b/>
        </w:rPr>
        <w:t xml:space="preserve"> </w:t>
      </w:r>
      <w:r w:rsidR="004B655C" w:rsidRPr="005C5121">
        <w:t>Analytic</w:t>
      </w:r>
    </w:p>
    <w:p w:rsidR="003C307D" w:rsidRPr="005C5121" w:rsidRDefault="003C307D" w:rsidP="00202C40">
      <w:pPr>
        <w:ind w:left="720"/>
      </w:pPr>
      <w:r w:rsidRPr="001B2987">
        <w:rPr>
          <w:b/>
        </w:rPr>
        <w:t>Tier II:</w:t>
      </w:r>
      <w:r w:rsidR="004B655C" w:rsidRPr="001B2987">
        <w:rPr>
          <w:b/>
        </w:rPr>
        <w:t xml:space="preserve"> </w:t>
      </w:r>
      <w:r w:rsidR="004B655C" w:rsidRPr="001B2987">
        <w:t>DISC: Customer</w:t>
      </w:r>
    </w:p>
    <w:p w:rsidR="003C307D" w:rsidRPr="005C5121" w:rsidRDefault="003C307D" w:rsidP="00202C40">
      <w:pPr>
        <w:ind w:left="720"/>
      </w:pPr>
      <w:r w:rsidRPr="001B2987">
        <w:rPr>
          <w:b/>
        </w:rPr>
        <w:t>Tier III:</w:t>
      </w:r>
      <w:r w:rsidR="004B655C" w:rsidRPr="001B2987">
        <w:rPr>
          <w:b/>
        </w:rPr>
        <w:t xml:space="preserve"> </w:t>
      </w:r>
      <w:r w:rsidR="004B655C" w:rsidRPr="001B2987">
        <w:t xml:space="preserve">MBA: Managing </w:t>
      </w:r>
      <w:r w:rsidR="00C42BE7">
        <w:t>D</w:t>
      </w:r>
      <w:r w:rsidR="004B655C" w:rsidRPr="001B2987">
        <w:t>ecision-</w:t>
      </w:r>
      <w:r w:rsidR="00C42BE7">
        <w:t>M</w:t>
      </w:r>
      <w:r w:rsidR="004B655C" w:rsidRPr="001B2987">
        <w:t xml:space="preserve">aking </w:t>
      </w:r>
      <w:r w:rsidR="00C42BE7">
        <w:t>P</w:t>
      </w:r>
      <w:r w:rsidR="004B655C" w:rsidRPr="001B2987">
        <w:t>rocess</w:t>
      </w:r>
      <w:r w:rsidR="00995A5D" w:rsidRPr="001B2987">
        <w:t>es</w:t>
      </w:r>
    </w:p>
    <w:p w:rsidR="003C307D" w:rsidRPr="005C5121" w:rsidRDefault="00EB1C92" w:rsidP="00202C40">
      <w:pPr>
        <w:ind w:left="720"/>
      </w:pPr>
      <w:r w:rsidRPr="001B2987">
        <w:rPr>
          <w:b/>
        </w:rPr>
        <w:t>Bloom’s:</w:t>
      </w:r>
      <w:r w:rsidR="005C417F" w:rsidRPr="001B2987">
        <w:rPr>
          <w:b/>
        </w:rPr>
        <w:t xml:space="preserve"> </w:t>
      </w:r>
      <w:r w:rsidR="005C417F" w:rsidRPr="001B2987">
        <w:t>Application</w:t>
      </w:r>
    </w:p>
    <w:p w:rsidR="003C307D" w:rsidRPr="001B2987" w:rsidRDefault="003C307D" w:rsidP="00202C40">
      <w:pPr>
        <w:ind w:left="720"/>
      </w:pPr>
      <w:r w:rsidRPr="001B2987">
        <w:rPr>
          <w:b/>
        </w:rPr>
        <w:t xml:space="preserve">Topic: </w:t>
      </w:r>
      <w:r w:rsidR="00DD1493" w:rsidRPr="001B2987">
        <w:t xml:space="preserve">Marketing and Customer Satisfaction </w:t>
      </w:r>
      <w:r w:rsidR="00C42BE7">
        <w:t>I</w:t>
      </w:r>
      <w:r w:rsidR="00DD1493" w:rsidRPr="001B2987">
        <w:t>s Everyone’s R</w:t>
      </w:r>
      <w:r w:rsidR="00DD1493" w:rsidRPr="005C5121">
        <w:t>esponsibility</w:t>
      </w:r>
    </w:p>
    <w:p w:rsidR="003C307D" w:rsidRPr="005C5121" w:rsidRDefault="003C307D" w:rsidP="00202C40">
      <w:pPr>
        <w:ind w:left="720"/>
      </w:pPr>
      <w:r w:rsidRPr="001B2987">
        <w:rPr>
          <w:b/>
        </w:rPr>
        <w:t>Difficulty:</w:t>
      </w:r>
      <w:r w:rsidR="004B655C" w:rsidRPr="001B2987">
        <w:rPr>
          <w:b/>
        </w:rPr>
        <w:t xml:space="preserve"> </w:t>
      </w:r>
      <w:r w:rsidR="004B655C" w:rsidRPr="001B2987">
        <w:t>Moderate</w:t>
      </w:r>
    </w:p>
    <w:p w:rsidR="000E3AE4" w:rsidRPr="00D97768" w:rsidRDefault="000E3AE4" w:rsidP="00202C40">
      <w:pPr>
        <w:ind w:left="720"/>
        <w:rPr>
          <w:sz w:val="20"/>
          <w:szCs w:val="20"/>
        </w:rPr>
      </w:pPr>
    </w:p>
    <w:p w:rsidR="00D464B8" w:rsidRPr="005C5121" w:rsidRDefault="00FC0D01" w:rsidP="00FC0D01">
      <w:pPr>
        <w:numPr>
          <w:ilvl w:val="0"/>
          <w:numId w:val="21"/>
        </w:numPr>
        <w:ind w:left="720"/>
      </w:pPr>
      <w:r>
        <w:t>T</w:t>
      </w:r>
      <w:r w:rsidRPr="00FC0D01">
        <w:t>he company needs customer data. It should collect information on consumers’ perceptions of the attractiveness of the possible attributes and benefits.</w:t>
      </w:r>
    </w:p>
    <w:p w:rsidR="003C307D" w:rsidRPr="001B2987" w:rsidRDefault="00C32170" w:rsidP="00202C40">
      <w:pPr>
        <w:ind w:left="720"/>
      </w:pPr>
      <w:r w:rsidRPr="001B2987">
        <w:rPr>
          <w:b/>
        </w:rPr>
        <w:t>BUSPROG:</w:t>
      </w:r>
      <w:r w:rsidR="004B655C" w:rsidRPr="001B2987">
        <w:rPr>
          <w:b/>
        </w:rPr>
        <w:t xml:space="preserve"> </w:t>
      </w:r>
      <w:r w:rsidR="004B655C" w:rsidRPr="001B2987">
        <w:t>Analytic</w:t>
      </w:r>
    </w:p>
    <w:p w:rsidR="003C307D" w:rsidRPr="005C2976" w:rsidRDefault="003C307D" w:rsidP="00202C40">
      <w:pPr>
        <w:ind w:left="720"/>
        <w:rPr>
          <w:b/>
        </w:rPr>
      </w:pPr>
      <w:r w:rsidRPr="001B2987">
        <w:rPr>
          <w:b/>
        </w:rPr>
        <w:t>Tier II:</w:t>
      </w:r>
      <w:r w:rsidR="005C417F" w:rsidRPr="001B2987">
        <w:rPr>
          <w:b/>
        </w:rPr>
        <w:t xml:space="preserve"> </w:t>
      </w:r>
      <w:r w:rsidR="005C417F" w:rsidRPr="001B2987">
        <w:t xml:space="preserve">DISC: </w:t>
      </w:r>
      <w:r w:rsidR="006D3F3A" w:rsidRPr="005C2976">
        <w:t>Research</w:t>
      </w:r>
    </w:p>
    <w:p w:rsidR="003C307D" w:rsidRPr="00FC0D01" w:rsidRDefault="003C307D" w:rsidP="00202C40">
      <w:pPr>
        <w:ind w:left="720"/>
      </w:pPr>
      <w:r w:rsidRPr="00FC0D01">
        <w:rPr>
          <w:b/>
        </w:rPr>
        <w:t>Tier III:</w:t>
      </w:r>
      <w:r w:rsidR="005C417F" w:rsidRPr="00FC0D01">
        <w:rPr>
          <w:b/>
        </w:rPr>
        <w:t xml:space="preserve"> </w:t>
      </w:r>
      <w:r w:rsidR="005C417F" w:rsidRPr="00FC0D01">
        <w:t xml:space="preserve">MBA: Managing </w:t>
      </w:r>
      <w:r w:rsidR="00C42BE7">
        <w:t>D</w:t>
      </w:r>
      <w:r w:rsidR="005C417F" w:rsidRPr="00FC0D01">
        <w:t>ecision-</w:t>
      </w:r>
      <w:r w:rsidR="00C42BE7">
        <w:t>M</w:t>
      </w:r>
      <w:r w:rsidR="005C417F" w:rsidRPr="00FC0D01">
        <w:t xml:space="preserve">aking </w:t>
      </w:r>
      <w:r w:rsidR="00C42BE7">
        <w:t>P</w:t>
      </w:r>
      <w:r w:rsidR="005C417F" w:rsidRPr="00FC0D01">
        <w:t>rocess</w:t>
      </w:r>
      <w:r w:rsidR="00995A5D" w:rsidRPr="00FC0D01">
        <w:t>es</w:t>
      </w:r>
    </w:p>
    <w:p w:rsidR="003C307D" w:rsidRPr="00576926" w:rsidRDefault="00EB1C92" w:rsidP="00202C40">
      <w:pPr>
        <w:ind w:left="720"/>
      </w:pPr>
      <w:r w:rsidRPr="00585C35">
        <w:rPr>
          <w:b/>
        </w:rPr>
        <w:t>Bloom’s:</w:t>
      </w:r>
      <w:r w:rsidR="005C417F" w:rsidRPr="00585C35">
        <w:rPr>
          <w:b/>
        </w:rPr>
        <w:t xml:space="preserve"> </w:t>
      </w:r>
      <w:r w:rsidR="005C417F" w:rsidRPr="00753D4F">
        <w:t>Application</w:t>
      </w:r>
    </w:p>
    <w:p w:rsidR="003C307D" w:rsidRPr="00585C35" w:rsidRDefault="003C307D" w:rsidP="00202C40">
      <w:pPr>
        <w:ind w:left="720"/>
      </w:pPr>
      <w:r w:rsidRPr="005D36DC">
        <w:rPr>
          <w:b/>
        </w:rPr>
        <w:t xml:space="preserve">Topic: </w:t>
      </w:r>
      <w:r w:rsidR="00DD1493" w:rsidRPr="005D36DC">
        <w:t xml:space="preserve">Marketing and Customer Satisfaction </w:t>
      </w:r>
      <w:r w:rsidR="00C42BE7">
        <w:t>I</w:t>
      </w:r>
      <w:r w:rsidR="00DD1493" w:rsidRPr="005D36DC">
        <w:t>s Everyon</w:t>
      </w:r>
      <w:r w:rsidR="00DD1493" w:rsidRPr="000008F6">
        <w:t>e’s Responsibility</w:t>
      </w:r>
    </w:p>
    <w:p w:rsidR="003C307D" w:rsidRPr="005D36DC" w:rsidRDefault="003C307D" w:rsidP="00202C40">
      <w:pPr>
        <w:ind w:left="720"/>
      </w:pPr>
      <w:r w:rsidRPr="00753D4F">
        <w:rPr>
          <w:b/>
        </w:rPr>
        <w:t>Difficulty:</w:t>
      </w:r>
      <w:r w:rsidR="005C417F" w:rsidRPr="00576926">
        <w:rPr>
          <w:b/>
        </w:rPr>
        <w:t xml:space="preserve"> </w:t>
      </w:r>
      <w:r w:rsidR="005C417F" w:rsidRPr="005D36DC">
        <w:t>Moderate</w:t>
      </w:r>
    </w:p>
    <w:p w:rsidR="003C307D" w:rsidRPr="00D97768" w:rsidRDefault="003C307D" w:rsidP="00202C40">
      <w:pPr>
        <w:ind w:left="720"/>
        <w:rPr>
          <w:sz w:val="20"/>
          <w:szCs w:val="20"/>
        </w:rPr>
      </w:pPr>
    </w:p>
    <w:p w:rsidR="00D464B8" w:rsidRPr="005C5121" w:rsidRDefault="00FC0D01" w:rsidP="00202C40">
      <w:pPr>
        <w:numPr>
          <w:ilvl w:val="0"/>
          <w:numId w:val="21"/>
        </w:numPr>
        <w:ind w:left="720"/>
      </w:pPr>
      <w:r w:rsidRPr="00FC0D01">
        <w:t>It might be worth discussing whether to conduct focus groups or interviews, but FYI, the data that we’ll see in the marketing research chapter come from, first, surveys, to screen the numerous combinations of these attributes (in a conjoint), and second, from a field experiment conducted via direct marketing to further test the best of the combinations culled from the survey data.</w:t>
      </w:r>
    </w:p>
    <w:p w:rsidR="003C307D" w:rsidRPr="001B2987" w:rsidRDefault="00C32170" w:rsidP="00202C40">
      <w:pPr>
        <w:ind w:left="720"/>
      </w:pPr>
      <w:r w:rsidRPr="001B2987">
        <w:rPr>
          <w:b/>
        </w:rPr>
        <w:t>BUSPROG:</w:t>
      </w:r>
      <w:r w:rsidR="00BF6C1C" w:rsidRPr="001B2987">
        <w:rPr>
          <w:b/>
        </w:rPr>
        <w:t xml:space="preserve"> </w:t>
      </w:r>
      <w:r w:rsidR="00BF6C1C" w:rsidRPr="001B2987">
        <w:t>Analytic</w:t>
      </w:r>
    </w:p>
    <w:p w:rsidR="003C307D" w:rsidRPr="005C2976" w:rsidRDefault="003C307D" w:rsidP="00202C40">
      <w:pPr>
        <w:ind w:left="720"/>
      </w:pPr>
      <w:r w:rsidRPr="001B2987">
        <w:rPr>
          <w:b/>
        </w:rPr>
        <w:t>Tier II:</w:t>
      </w:r>
      <w:r w:rsidR="006D3F3A" w:rsidRPr="001B2987">
        <w:rPr>
          <w:b/>
        </w:rPr>
        <w:t xml:space="preserve"> </w:t>
      </w:r>
      <w:r w:rsidR="006D3F3A" w:rsidRPr="001B2987">
        <w:t>DISC: Research</w:t>
      </w:r>
    </w:p>
    <w:p w:rsidR="003C307D" w:rsidRPr="00FC0D01" w:rsidRDefault="003C307D" w:rsidP="00202C40">
      <w:pPr>
        <w:ind w:left="720"/>
      </w:pPr>
      <w:r w:rsidRPr="00954729">
        <w:rPr>
          <w:b/>
        </w:rPr>
        <w:t>Tier III:</w:t>
      </w:r>
      <w:r w:rsidR="00CB2FF5" w:rsidRPr="00FC0D01">
        <w:rPr>
          <w:b/>
        </w:rPr>
        <w:t xml:space="preserve"> </w:t>
      </w:r>
      <w:r w:rsidR="00CB2FF5" w:rsidRPr="00FC0D01">
        <w:t xml:space="preserve">MBA: Managing </w:t>
      </w:r>
      <w:r w:rsidR="00C42BE7">
        <w:t>D</w:t>
      </w:r>
      <w:r w:rsidR="00CB2FF5" w:rsidRPr="00FC0D01">
        <w:t>ecision-</w:t>
      </w:r>
      <w:r w:rsidR="00C42BE7">
        <w:t>M</w:t>
      </w:r>
      <w:r w:rsidR="00CB2FF5" w:rsidRPr="00FC0D01">
        <w:t xml:space="preserve">aking </w:t>
      </w:r>
      <w:r w:rsidR="00C42BE7">
        <w:t>P</w:t>
      </w:r>
      <w:r w:rsidR="00CB2FF5" w:rsidRPr="00FC0D01">
        <w:t>rocess</w:t>
      </w:r>
      <w:r w:rsidR="00995A5D" w:rsidRPr="00FC0D01">
        <w:t>es</w:t>
      </w:r>
    </w:p>
    <w:p w:rsidR="003C307D" w:rsidRPr="001B2987" w:rsidRDefault="00EB1C92" w:rsidP="00202C40">
      <w:pPr>
        <w:ind w:left="720"/>
      </w:pPr>
      <w:r w:rsidRPr="00954729">
        <w:rPr>
          <w:b/>
        </w:rPr>
        <w:t>Bloom’s:</w:t>
      </w:r>
      <w:r w:rsidR="00CB2FF5" w:rsidRPr="00FC0D01">
        <w:rPr>
          <w:b/>
        </w:rPr>
        <w:t xml:space="preserve"> </w:t>
      </w:r>
      <w:r w:rsidR="00CB2FF5" w:rsidRPr="00FC0D01">
        <w:t>Ap</w:t>
      </w:r>
      <w:r w:rsidR="00CB2FF5" w:rsidRPr="001B2987">
        <w:t>plication</w:t>
      </w:r>
    </w:p>
    <w:p w:rsidR="003C307D" w:rsidRPr="005C2976" w:rsidRDefault="003C307D" w:rsidP="00202C40">
      <w:pPr>
        <w:ind w:left="720"/>
      </w:pPr>
      <w:r w:rsidRPr="001B2987">
        <w:rPr>
          <w:b/>
        </w:rPr>
        <w:t xml:space="preserve">Topic: </w:t>
      </w:r>
      <w:r w:rsidR="00DD1493" w:rsidRPr="005C2976">
        <w:t xml:space="preserve">Marketing and Customer Satisfaction </w:t>
      </w:r>
      <w:r w:rsidR="00C42BE7">
        <w:t>I</w:t>
      </w:r>
      <w:r w:rsidR="00DD1493" w:rsidRPr="005C2976">
        <w:t>s Everyone’s Responsibility</w:t>
      </w:r>
    </w:p>
    <w:p w:rsidR="003C307D" w:rsidRPr="001B2987" w:rsidRDefault="003C307D" w:rsidP="00202C40">
      <w:pPr>
        <w:ind w:left="720"/>
      </w:pPr>
      <w:r w:rsidRPr="001B2987">
        <w:rPr>
          <w:b/>
        </w:rPr>
        <w:t>Difficulty:</w:t>
      </w:r>
      <w:r w:rsidR="00CB2FF5" w:rsidRPr="001B2987">
        <w:rPr>
          <w:b/>
        </w:rPr>
        <w:t xml:space="preserve"> </w:t>
      </w:r>
      <w:r w:rsidR="00CB2FF5" w:rsidRPr="001B2987">
        <w:t>Moderate</w:t>
      </w:r>
    </w:p>
    <w:p w:rsidR="00520293" w:rsidRPr="00D97768" w:rsidRDefault="00520293">
      <w:pPr>
        <w:ind w:left="1620" w:hanging="1620"/>
        <w:rPr>
          <w:sz w:val="2"/>
          <w:szCs w:val="2"/>
        </w:rPr>
      </w:pPr>
    </w:p>
    <w:p w:rsidR="00E942C2" w:rsidRPr="00EB5C51" w:rsidRDefault="00D97768" w:rsidP="00EB5C51">
      <w:pPr>
        <w:rPr>
          <w:sz w:val="2"/>
          <w:szCs w:val="2"/>
        </w:rPr>
      </w:pPr>
      <w:r w:rsidRPr="00D97768">
        <w:rPr>
          <w:sz w:val="2"/>
          <w:szCs w:val="2"/>
        </w:rPr>
        <w:br w:type="page"/>
      </w:r>
    </w:p>
    <w:sectPr w:rsidR="00E942C2" w:rsidRPr="00EB5C51" w:rsidSect="00A84A91">
      <w:headerReference w:type="default" r:id="rId9"/>
      <w:footerReference w:type="even" r:id="rId10"/>
      <w:footerReference w:type="default" r:id="rId11"/>
      <w:endnotePr>
        <w:numFmt w:val="decimal"/>
      </w:endnotePr>
      <w:pgSz w:w="12240" w:h="15840"/>
      <w:pgMar w:top="1440" w:right="1267" w:bottom="1440" w:left="180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654" w:rsidRDefault="00FC7654">
      <w:r>
        <w:separator/>
      </w:r>
    </w:p>
  </w:endnote>
  <w:endnote w:type="continuationSeparator" w:id="0">
    <w:p w:rsidR="00FC7654" w:rsidRDefault="00FC7654">
      <w:r>
        <w:continuationSeparator/>
      </w:r>
    </w:p>
  </w:endnote>
  <w:endnote w:id="1">
    <w:p w:rsidR="001B2987" w:rsidRPr="009A0F8E" w:rsidRDefault="001B2987" w:rsidP="001B2987">
      <w:pPr>
        <w:outlineLvl w:val="3"/>
        <w:rPr>
          <w:sz w:val="20"/>
          <w:szCs w:val="20"/>
        </w:rPr>
      </w:pPr>
      <w:r w:rsidRPr="009A0F8E">
        <w:rPr>
          <w:rStyle w:val="EndnoteReference"/>
          <w:rFonts w:cs="Calibri"/>
          <w:sz w:val="20"/>
          <w:szCs w:val="20"/>
        </w:rPr>
        <w:t>1</w:t>
      </w:r>
      <w:r w:rsidRPr="009A0F8E">
        <w:rPr>
          <w:rFonts w:cs="Calibri"/>
          <w:sz w:val="20"/>
          <w:szCs w:val="20"/>
        </w:rPr>
        <w:t xml:space="preserve"> </w:t>
      </w:r>
      <w:r w:rsidRPr="009A0F8E">
        <w:rPr>
          <w:bCs/>
          <w:sz w:val="20"/>
          <w:szCs w:val="20"/>
        </w:rPr>
        <w:t>Anonymous, “About the Company</w:t>
      </w:r>
      <w:r w:rsidR="009A0F8E">
        <w:rPr>
          <w:bCs/>
          <w:sz w:val="20"/>
          <w:szCs w:val="20"/>
        </w:rPr>
        <w:t>,</w:t>
      </w:r>
      <w:r w:rsidRPr="009A0F8E">
        <w:rPr>
          <w:bCs/>
          <w:sz w:val="20"/>
          <w:szCs w:val="20"/>
        </w:rPr>
        <w:t>” Southwest Airlines website, http://www.southwest.com/html/about-southwest/history/fact-sheet.html#about_swa (accessed July 1, 2011).</w:t>
      </w:r>
    </w:p>
  </w:endnote>
  <w:endnote w:id="2">
    <w:p w:rsidR="001B2987" w:rsidRPr="009A0F8E" w:rsidRDefault="001B2987" w:rsidP="001B2987">
      <w:pPr>
        <w:outlineLvl w:val="3"/>
        <w:rPr>
          <w:sz w:val="20"/>
          <w:szCs w:val="20"/>
        </w:rPr>
      </w:pPr>
      <w:r w:rsidRPr="009A0F8E">
        <w:rPr>
          <w:rStyle w:val="EndnoteReference"/>
          <w:sz w:val="20"/>
          <w:szCs w:val="20"/>
        </w:rPr>
        <w:t>2</w:t>
      </w:r>
      <w:r w:rsidRPr="009A0F8E">
        <w:rPr>
          <w:sz w:val="20"/>
          <w:szCs w:val="20"/>
        </w:rPr>
        <w:t xml:space="preserve"> </w:t>
      </w:r>
      <w:r w:rsidRPr="009A0F8E">
        <w:rPr>
          <w:bCs/>
          <w:sz w:val="20"/>
          <w:szCs w:val="20"/>
        </w:rPr>
        <w:t xml:space="preserve">Anonymous, “About Southwest,” Southwest Airlines </w:t>
      </w:r>
      <w:r w:rsidR="009A0F8E">
        <w:rPr>
          <w:bCs/>
          <w:sz w:val="20"/>
          <w:szCs w:val="20"/>
        </w:rPr>
        <w:t>w</w:t>
      </w:r>
      <w:r w:rsidRPr="009A0F8E">
        <w:rPr>
          <w:bCs/>
          <w:sz w:val="20"/>
          <w:szCs w:val="20"/>
        </w:rPr>
        <w:t>ebsite, http://www.southwest.com/html/about-southwest/index.html?int=GFOOTER-ABOUT-MISSION (accessed July 2, 2011).</w:t>
      </w:r>
    </w:p>
  </w:endnote>
  <w:endnote w:id="3">
    <w:p w:rsidR="001B2987" w:rsidRPr="009A0F8E" w:rsidRDefault="001B2987" w:rsidP="001B2987">
      <w:pPr>
        <w:pStyle w:val="EndnoteText"/>
        <w:spacing w:line="276" w:lineRule="auto"/>
        <w:rPr>
          <w:rFonts w:ascii="Times New Roman" w:hAnsi="Times New Roman"/>
        </w:rPr>
      </w:pPr>
      <w:r w:rsidRPr="009A0F8E">
        <w:rPr>
          <w:rStyle w:val="EndnoteReference"/>
          <w:rFonts w:ascii="Times New Roman" w:hAnsi="Times New Roman"/>
        </w:rPr>
        <w:t>3</w:t>
      </w:r>
      <w:r w:rsidRPr="009A0F8E">
        <w:rPr>
          <w:rFonts w:ascii="Times New Roman" w:hAnsi="Times New Roman"/>
        </w:rPr>
        <w:t xml:space="preserve"> </w:t>
      </w:r>
      <w:r w:rsidRPr="009A0F8E">
        <w:rPr>
          <w:rFonts w:ascii="Times New Roman" w:hAnsi="Times New Roman"/>
          <w:bCs/>
        </w:rPr>
        <w:t>M.</w:t>
      </w:r>
      <w:r w:rsidR="009A0F8E">
        <w:rPr>
          <w:rFonts w:ascii="Times New Roman" w:hAnsi="Times New Roman"/>
          <w:bCs/>
        </w:rPr>
        <w:t xml:space="preserve"> </w:t>
      </w:r>
      <w:r w:rsidRPr="009A0F8E">
        <w:rPr>
          <w:rFonts w:ascii="Times New Roman" w:hAnsi="Times New Roman"/>
          <w:bCs/>
        </w:rPr>
        <w:t>E.</w:t>
      </w:r>
      <w:r w:rsidRPr="009A0F8E">
        <w:rPr>
          <w:rFonts w:ascii="Times New Roman" w:eastAsia="Times New Roman" w:hAnsi="Times New Roman"/>
          <w:bCs/>
        </w:rPr>
        <w:t xml:space="preserve"> Morrison, “</w:t>
      </w:r>
      <w:r w:rsidRPr="009A0F8E">
        <w:rPr>
          <w:rFonts w:ascii="Times New Roman" w:hAnsi="Times New Roman"/>
        </w:rPr>
        <w:t xml:space="preserve">Most Airlines Shun Marketing as Way to Fly through Storm,” </w:t>
      </w:r>
      <w:r w:rsidRPr="009A0F8E">
        <w:rPr>
          <w:rFonts w:ascii="Times New Roman" w:hAnsi="Times New Roman"/>
          <w:i/>
        </w:rPr>
        <w:t>B to B</w:t>
      </w:r>
      <w:r w:rsidRPr="009A0F8E">
        <w:rPr>
          <w:rFonts w:ascii="Times New Roman" w:hAnsi="Times New Roman"/>
        </w:rPr>
        <w:t xml:space="preserve"> 93(10) (J</w:t>
      </w:r>
      <w:r w:rsidRPr="009A0F8E">
        <w:rPr>
          <w:rStyle w:val="titleauthoretc"/>
          <w:rFonts w:ascii="Times New Roman" w:hAnsi="Times New Roman"/>
        </w:rPr>
        <w:t>uly 14, 2008): 1, 45.</w:t>
      </w:r>
    </w:p>
  </w:endnote>
  <w:endnote w:id="4">
    <w:p w:rsidR="001B2987" w:rsidRPr="009A0F8E" w:rsidRDefault="001B2987" w:rsidP="001B2987">
      <w:pPr>
        <w:pStyle w:val="EndnoteText"/>
        <w:spacing w:line="276" w:lineRule="auto"/>
        <w:rPr>
          <w:rFonts w:ascii="Times New Roman" w:hAnsi="Times New Roman"/>
        </w:rPr>
      </w:pPr>
      <w:r w:rsidRPr="009A0F8E">
        <w:rPr>
          <w:rStyle w:val="EndnoteReference"/>
          <w:rFonts w:ascii="Times New Roman" w:hAnsi="Times New Roman"/>
        </w:rPr>
        <w:t>4</w:t>
      </w:r>
      <w:r w:rsidRPr="009A0F8E">
        <w:rPr>
          <w:rFonts w:ascii="Times New Roman" w:hAnsi="Times New Roman"/>
        </w:rPr>
        <w:t xml:space="preserve"> </w:t>
      </w:r>
      <w:r w:rsidRPr="009A0F8E">
        <w:rPr>
          <w:rFonts w:ascii="Times New Roman" w:hAnsi="Times New Roman"/>
          <w:bCs/>
        </w:rPr>
        <w:t>M.</w:t>
      </w:r>
      <w:r w:rsidR="009A0F8E">
        <w:rPr>
          <w:rFonts w:ascii="Times New Roman" w:hAnsi="Times New Roman"/>
          <w:bCs/>
        </w:rPr>
        <w:t xml:space="preserve"> </w:t>
      </w:r>
      <w:r w:rsidRPr="009A0F8E">
        <w:rPr>
          <w:rFonts w:ascii="Times New Roman" w:hAnsi="Times New Roman"/>
          <w:bCs/>
        </w:rPr>
        <w:t>E.</w:t>
      </w:r>
      <w:r w:rsidRPr="009A0F8E">
        <w:rPr>
          <w:rFonts w:ascii="Times New Roman" w:eastAsia="Times New Roman" w:hAnsi="Times New Roman"/>
          <w:bCs/>
        </w:rPr>
        <w:t xml:space="preserve"> Morrison, “</w:t>
      </w:r>
      <w:r w:rsidRPr="009A0F8E">
        <w:rPr>
          <w:rFonts w:ascii="Times New Roman" w:hAnsi="Times New Roman"/>
        </w:rPr>
        <w:t xml:space="preserve">Most Airlines Shun Marketing as Way to Fly through Storm,” </w:t>
      </w:r>
      <w:r w:rsidRPr="009A0F8E">
        <w:rPr>
          <w:rFonts w:ascii="Times New Roman" w:hAnsi="Times New Roman"/>
          <w:i/>
        </w:rPr>
        <w:t>B to B</w:t>
      </w:r>
      <w:r w:rsidRPr="009A0F8E">
        <w:rPr>
          <w:rFonts w:ascii="Times New Roman" w:hAnsi="Times New Roman"/>
        </w:rPr>
        <w:t xml:space="preserve"> 93(10) (J</w:t>
      </w:r>
      <w:r w:rsidRPr="009A0F8E">
        <w:rPr>
          <w:rStyle w:val="titleauthoretc"/>
          <w:rFonts w:ascii="Times New Roman" w:hAnsi="Times New Roman"/>
        </w:rPr>
        <w:t>uly 14, 2008): 1, 45.</w:t>
      </w:r>
    </w:p>
  </w:endnote>
  <w:endnote w:id="5">
    <w:p w:rsidR="001B2987" w:rsidRPr="009A0F8E" w:rsidRDefault="001B2987" w:rsidP="001B2987">
      <w:pPr>
        <w:pStyle w:val="EndnoteText"/>
        <w:spacing w:line="276" w:lineRule="auto"/>
        <w:rPr>
          <w:rFonts w:ascii="Times New Roman" w:hAnsi="Times New Roman"/>
        </w:rPr>
      </w:pPr>
      <w:r w:rsidRPr="009A0F8E">
        <w:rPr>
          <w:rStyle w:val="EndnoteReference"/>
          <w:rFonts w:ascii="Times New Roman" w:hAnsi="Times New Roman"/>
        </w:rPr>
        <w:t>5</w:t>
      </w:r>
      <w:r w:rsidRPr="009A0F8E">
        <w:rPr>
          <w:rFonts w:ascii="Times New Roman" w:hAnsi="Times New Roman"/>
        </w:rPr>
        <w:t xml:space="preserve"> </w:t>
      </w:r>
      <w:r w:rsidRPr="009A0F8E">
        <w:rPr>
          <w:rFonts w:ascii="Times New Roman" w:hAnsi="Times New Roman"/>
          <w:bCs/>
        </w:rPr>
        <w:t>M.</w:t>
      </w:r>
      <w:r w:rsidR="009A0F8E">
        <w:rPr>
          <w:rFonts w:ascii="Times New Roman" w:hAnsi="Times New Roman"/>
          <w:bCs/>
        </w:rPr>
        <w:t xml:space="preserve"> </w:t>
      </w:r>
      <w:r w:rsidRPr="009A0F8E">
        <w:rPr>
          <w:rFonts w:ascii="Times New Roman" w:hAnsi="Times New Roman"/>
          <w:bCs/>
        </w:rPr>
        <w:t>E.</w:t>
      </w:r>
      <w:r w:rsidRPr="009A0F8E">
        <w:rPr>
          <w:rFonts w:ascii="Times New Roman" w:eastAsia="Times New Roman" w:hAnsi="Times New Roman"/>
          <w:bCs/>
        </w:rPr>
        <w:t xml:space="preserve"> Morrison, “</w:t>
      </w:r>
      <w:r w:rsidRPr="009A0F8E">
        <w:rPr>
          <w:rFonts w:ascii="Times New Roman" w:hAnsi="Times New Roman"/>
        </w:rPr>
        <w:t xml:space="preserve">Most Airlines Shun Marketing as Way to Fly through Storm,” </w:t>
      </w:r>
      <w:r w:rsidRPr="009A0F8E">
        <w:rPr>
          <w:rFonts w:ascii="Times New Roman" w:hAnsi="Times New Roman"/>
          <w:i/>
        </w:rPr>
        <w:t>B to B</w:t>
      </w:r>
      <w:r w:rsidRPr="009A0F8E">
        <w:rPr>
          <w:rFonts w:ascii="Times New Roman" w:hAnsi="Times New Roman"/>
        </w:rPr>
        <w:t xml:space="preserve"> 93(10) (J</w:t>
      </w:r>
      <w:r w:rsidRPr="009A0F8E">
        <w:rPr>
          <w:rStyle w:val="titleauthoretc"/>
          <w:rFonts w:ascii="Times New Roman" w:hAnsi="Times New Roman"/>
        </w:rPr>
        <w:t>uly 14, 2008): 1, 45.</w:t>
      </w:r>
    </w:p>
  </w:endnote>
  <w:endnote w:id="6">
    <w:p w:rsidR="001B2987" w:rsidRPr="009A0F8E" w:rsidRDefault="001B2987" w:rsidP="001B2987">
      <w:pPr>
        <w:pStyle w:val="EndnoteText"/>
        <w:spacing w:line="276" w:lineRule="auto"/>
        <w:rPr>
          <w:rFonts w:ascii="Times New Roman" w:hAnsi="Times New Roman"/>
        </w:rPr>
      </w:pPr>
      <w:r w:rsidRPr="009A0F8E">
        <w:rPr>
          <w:rStyle w:val="EndnoteReference"/>
          <w:rFonts w:ascii="Times New Roman" w:hAnsi="Times New Roman"/>
        </w:rPr>
        <w:t>6</w:t>
      </w:r>
      <w:r w:rsidRPr="009A0F8E">
        <w:rPr>
          <w:rFonts w:ascii="Times New Roman" w:hAnsi="Times New Roman"/>
        </w:rPr>
        <w:t xml:space="preserve"> </w:t>
      </w:r>
      <w:r w:rsidRPr="009A0F8E">
        <w:rPr>
          <w:rFonts w:ascii="Times New Roman" w:eastAsia="Times New Roman" w:hAnsi="Times New Roman"/>
          <w:bCs/>
        </w:rPr>
        <w:t xml:space="preserve">R. Crain, “Herb Kelleher on the Importance of Advertising to Southwest’s Success,” </w:t>
      </w:r>
      <w:r w:rsidRPr="009A0F8E">
        <w:rPr>
          <w:rFonts w:ascii="Times New Roman" w:eastAsia="Times New Roman" w:hAnsi="Times New Roman"/>
          <w:bCs/>
          <w:i/>
        </w:rPr>
        <w:t>Advertising Age</w:t>
      </w:r>
      <w:r w:rsidRPr="009A0F8E">
        <w:rPr>
          <w:rFonts w:ascii="Times New Roman" w:eastAsia="Times New Roman" w:hAnsi="Times New Roman"/>
          <w:bCs/>
        </w:rPr>
        <w:t xml:space="preserve"> 82(18): (May 2, 2011): 95.</w:t>
      </w:r>
    </w:p>
  </w:endnote>
  <w:endnote w:id="7">
    <w:p w:rsidR="001B2987" w:rsidRPr="009A0F8E" w:rsidRDefault="001B2987" w:rsidP="001B2987">
      <w:pPr>
        <w:pStyle w:val="EndnoteText"/>
        <w:spacing w:line="276" w:lineRule="auto"/>
        <w:rPr>
          <w:rFonts w:ascii="Times New Roman" w:hAnsi="Times New Roman"/>
        </w:rPr>
      </w:pPr>
      <w:r w:rsidRPr="009A0F8E">
        <w:rPr>
          <w:rStyle w:val="EndnoteReference"/>
          <w:rFonts w:ascii="Times New Roman" w:hAnsi="Times New Roman"/>
        </w:rPr>
        <w:t>7</w:t>
      </w:r>
      <w:r w:rsidRPr="009A0F8E">
        <w:rPr>
          <w:rFonts w:ascii="Times New Roman" w:hAnsi="Times New Roman"/>
        </w:rPr>
        <w:t xml:space="preserve"> </w:t>
      </w:r>
      <w:r w:rsidRPr="009A0F8E">
        <w:rPr>
          <w:rFonts w:ascii="Times New Roman" w:eastAsia="Times New Roman" w:hAnsi="Times New Roman"/>
          <w:bCs/>
        </w:rPr>
        <w:t xml:space="preserve">R. Crain, “Herb Kelleher on the Importance of Advertising to Southwest’s Success,” </w:t>
      </w:r>
      <w:r w:rsidRPr="009A0F8E">
        <w:rPr>
          <w:rFonts w:ascii="Times New Roman" w:eastAsia="Times New Roman" w:hAnsi="Times New Roman"/>
          <w:bCs/>
          <w:i/>
        </w:rPr>
        <w:t>Advertising Age</w:t>
      </w:r>
      <w:r w:rsidRPr="009A0F8E">
        <w:rPr>
          <w:rFonts w:ascii="Times New Roman" w:eastAsia="Times New Roman" w:hAnsi="Times New Roman"/>
          <w:bCs/>
        </w:rPr>
        <w:t xml:space="preserve"> 82(18): (May 2, 2011): 95.</w:t>
      </w:r>
    </w:p>
  </w:endnote>
  <w:endnote w:id="8">
    <w:p w:rsidR="001B2987" w:rsidRPr="009A0F8E" w:rsidRDefault="001B2987" w:rsidP="001B2987">
      <w:pPr>
        <w:outlineLvl w:val="1"/>
        <w:rPr>
          <w:sz w:val="20"/>
          <w:szCs w:val="20"/>
        </w:rPr>
      </w:pPr>
      <w:r w:rsidRPr="009A0F8E">
        <w:rPr>
          <w:rStyle w:val="EndnoteReference"/>
          <w:sz w:val="20"/>
          <w:szCs w:val="20"/>
        </w:rPr>
        <w:t>8</w:t>
      </w:r>
      <w:r w:rsidRPr="009A0F8E">
        <w:rPr>
          <w:sz w:val="20"/>
          <w:szCs w:val="20"/>
        </w:rPr>
        <w:t xml:space="preserve"> </w:t>
      </w:r>
      <w:r w:rsidRPr="009A0F8E">
        <w:rPr>
          <w:bCs/>
          <w:sz w:val="20"/>
          <w:szCs w:val="20"/>
        </w:rPr>
        <w:t>E.</w:t>
      </w:r>
      <w:r w:rsidR="009A0F8E">
        <w:rPr>
          <w:bCs/>
          <w:sz w:val="20"/>
          <w:szCs w:val="20"/>
        </w:rPr>
        <w:t xml:space="preserve"> </w:t>
      </w:r>
      <w:r w:rsidRPr="009A0F8E">
        <w:rPr>
          <w:bCs/>
          <w:sz w:val="20"/>
          <w:szCs w:val="20"/>
        </w:rPr>
        <w:t xml:space="preserve">M. Nelson, “Why Your Brand Should Have a Purpose: It’s Good for Both Bottom Line and the Soul,” </w:t>
      </w:r>
      <w:r w:rsidRPr="009A0F8E">
        <w:rPr>
          <w:bCs/>
          <w:i/>
          <w:sz w:val="20"/>
          <w:szCs w:val="20"/>
        </w:rPr>
        <w:t>Advertising Age</w:t>
      </w:r>
      <w:r w:rsidRPr="009A0F8E">
        <w:rPr>
          <w:bCs/>
          <w:sz w:val="20"/>
          <w:szCs w:val="20"/>
        </w:rPr>
        <w:t xml:space="preserve"> 81(25) (June 21, 2010): 27.</w:t>
      </w:r>
    </w:p>
  </w:endnote>
  <w:endnote w:id="9">
    <w:p w:rsidR="001B2987" w:rsidRPr="009A0F8E" w:rsidRDefault="001B2987" w:rsidP="001B2987">
      <w:pPr>
        <w:outlineLvl w:val="1"/>
        <w:rPr>
          <w:sz w:val="20"/>
          <w:szCs w:val="20"/>
        </w:rPr>
      </w:pPr>
      <w:r w:rsidRPr="009A0F8E">
        <w:rPr>
          <w:rStyle w:val="EndnoteReference"/>
          <w:sz w:val="20"/>
          <w:szCs w:val="20"/>
        </w:rPr>
        <w:t>9</w:t>
      </w:r>
      <w:r w:rsidRPr="009A0F8E">
        <w:rPr>
          <w:sz w:val="20"/>
          <w:szCs w:val="20"/>
        </w:rPr>
        <w:t xml:space="preserve"> </w:t>
      </w:r>
      <w:r w:rsidRPr="009A0F8E">
        <w:rPr>
          <w:bCs/>
          <w:sz w:val="20"/>
          <w:szCs w:val="20"/>
        </w:rPr>
        <w:t>E.</w:t>
      </w:r>
      <w:r w:rsidR="009A0F8E">
        <w:rPr>
          <w:bCs/>
          <w:sz w:val="20"/>
          <w:szCs w:val="20"/>
        </w:rPr>
        <w:t xml:space="preserve"> </w:t>
      </w:r>
      <w:r w:rsidRPr="009A0F8E">
        <w:rPr>
          <w:bCs/>
          <w:sz w:val="20"/>
          <w:szCs w:val="20"/>
        </w:rPr>
        <w:t xml:space="preserve">M. Nelson, “Why Your Brand Should Have a Purpose: It’s Good for Both Bottom Line and the Soul,” </w:t>
      </w:r>
      <w:r w:rsidRPr="009A0F8E">
        <w:rPr>
          <w:bCs/>
          <w:i/>
          <w:sz w:val="20"/>
          <w:szCs w:val="20"/>
        </w:rPr>
        <w:t>Advertising Age</w:t>
      </w:r>
      <w:r w:rsidRPr="009A0F8E">
        <w:rPr>
          <w:bCs/>
          <w:sz w:val="20"/>
          <w:szCs w:val="20"/>
        </w:rPr>
        <w:t xml:space="preserve"> 81(25) (June 21, 2010): 27.</w:t>
      </w:r>
    </w:p>
  </w:endnote>
  <w:endnote w:id="10">
    <w:p w:rsidR="001B2987" w:rsidRPr="009A0F8E" w:rsidRDefault="001B2987" w:rsidP="001B2987">
      <w:pPr>
        <w:pStyle w:val="EndnoteText"/>
        <w:spacing w:line="276" w:lineRule="auto"/>
        <w:rPr>
          <w:rFonts w:ascii="Times New Roman" w:hAnsi="Times New Roman"/>
        </w:rPr>
      </w:pPr>
      <w:r w:rsidRPr="009A0F8E">
        <w:rPr>
          <w:rStyle w:val="EndnoteReference"/>
          <w:rFonts w:ascii="Times New Roman" w:hAnsi="Times New Roman"/>
        </w:rPr>
        <w:t>10</w:t>
      </w:r>
      <w:r w:rsidRPr="009A0F8E">
        <w:rPr>
          <w:rFonts w:ascii="Times New Roman" w:hAnsi="Times New Roman"/>
        </w:rPr>
        <w:t xml:space="preserve"> G. Kelly, “</w:t>
      </w:r>
      <w:r w:rsidRPr="009A0F8E">
        <w:rPr>
          <w:rStyle w:val="A1"/>
          <w:rFonts w:ascii="Times New Roman" w:hAnsi="Times New Roman" w:cs="Times New Roman"/>
          <w:sz w:val="20"/>
          <w:szCs w:val="20"/>
        </w:rPr>
        <w:t>One Company, One Airline, One Family, One LUV!,” Southwest Airlines website, http://www.southwest.com/assets/pdfs/about-southwest/garys-greeting.pdf (accessed July 2, 2011).</w:t>
      </w:r>
    </w:p>
  </w:endnote>
  <w:endnote w:id="11">
    <w:p w:rsidR="001B2987" w:rsidRPr="009A0F8E" w:rsidRDefault="001B2987" w:rsidP="001B2987">
      <w:pPr>
        <w:pStyle w:val="NormalWeb"/>
        <w:spacing w:before="0" w:beforeAutospacing="0" w:after="0" w:afterAutospacing="0" w:line="276" w:lineRule="auto"/>
        <w:rPr>
          <w:sz w:val="20"/>
          <w:szCs w:val="20"/>
        </w:rPr>
      </w:pPr>
      <w:r w:rsidRPr="009A0F8E">
        <w:rPr>
          <w:rStyle w:val="EndnoteReference"/>
          <w:sz w:val="20"/>
          <w:szCs w:val="20"/>
        </w:rPr>
        <w:t>11</w:t>
      </w:r>
      <w:r w:rsidRPr="009A0F8E">
        <w:rPr>
          <w:sz w:val="20"/>
          <w:szCs w:val="20"/>
        </w:rPr>
        <w:t xml:space="preserve"> F.</w:t>
      </w:r>
      <w:r w:rsidR="009A0F8E">
        <w:rPr>
          <w:sz w:val="20"/>
          <w:szCs w:val="20"/>
        </w:rPr>
        <w:t xml:space="preserve"> </w:t>
      </w:r>
      <w:r w:rsidRPr="009A0F8E">
        <w:rPr>
          <w:sz w:val="20"/>
          <w:szCs w:val="20"/>
        </w:rPr>
        <w:t xml:space="preserve">S. Addis, “Rough Notes,” </w:t>
      </w:r>
      <w:r w:rsidRPr="009A0F8E">
        <w:rPr>
          <w:i/>
          <w:sz w:val="20"/>
          <w:szCs w:val="20"/>
        </w:rPr>
        <w:t>Brand Identity</w:t>
      </w:r>
      <w:r w:rsidRPr="009A0F8E">
        <w:rPr>
          <w:sz w:val="20"/>
          <w:szCs w:val="20"/>
        </w:rPr>
        <w:t xml:space="preserve"> 154(5) (May 2011): 62</w:t>
      </w:r>
      <w:r w:rsidR="009A0F8E">
        <w:rPr>
          <w:sz w:val="20"/>
          <w:szCs w:val="20"/>
        </w:rPr>
        <w:t>–</w:t>
      </w:r>
      <w:r w:rsidRPr="009A0F8E">
        <w:rPr>
          <w:sz w:val="20"/>
          <w:szCs w:val="20"/>
        </w:rPr>
        <w:t>64, 132.</w:t>
      </w:r>
    </w:p>
  </w:endnote>
  <w:endnote w:id="12">
    <w:p w:rsidR="001B2987" w:rsidRPr="009A0F8E" w:rsidRDefault="001B2987" w:rsidP="001B2987">
      <w:pPr>
        <w:pStyle w:val="Heading2"/>
        <w:spacing w:before="0" w:after="0" w:line="276" w:lineRule="auto"/>
        <w:rPr>
          <w:rFonts w:ascii="Times New Roman" w:hAnsi="Times New Roman"/>
          <w:i w:val="0"/>
          <w:sz w:val="20"/>
          <w:szCs w:val="20"/>
        </w:rPr>
      </w:pPr>
      <w:r w:rsidRPr="009A0F8E">
        <w:rPr>
          <w:rStyle w:val="EndnoteReference"/>
          <w:rFonts w:ascii="Times New Roman" w:hAnsi="Times New Roman"/>
          <w:i w:val="0"/>
          <w:sz w:val="20"/>
          <w:szCs w:val="20"/>
        </w:rPr>
        <w:t>12</w:t>
      </w:r>
      <w:r w:rsidRPr="009A0F8E">
        <w:rPr>
          <w:rFonts w:ascii="Times New Roman" w:hAnsi="Times New Roman"/>
          <w:i w:val="0"/>
          <w:sz w:val="20"/>
          <w:szCs w:val="20"/>
        </w:rPr>
        <w:t xml:space="preserve"> </w:t>
      </w:r>
      <w:r w:rsidRPr="009A0F8E">
        <w:rPr>
          <w:rFonts w:ascii="Times New Roman" w:hAnsi="Times New Roman"/>
          <w:b w:val="0"/>
          <w:bCs w:val="0"/>
          <w:i w:val="0"/>
          <w:sz w:val="20"/>
          <w:szCs w:val="20"/>
        </w:rPr>
        <w:t>J. Rooney, “</w:t>
      </w:r>
      <w:r w:rsidRPr="009A0F8E">
        <w:rPr>
          <w:rFonts w:ascii="Times New Roman" w:hAnsi="Times New Roman"/>
          <w:b w:val="0"/>
          <w:i w:val="0"/>
          <w:sz w:val="20"/>
          <w:szCs w:val="20"/>
        </w:rPr>
        <w:t>Why Marketers Are Redefining Growth and Revisiting Emotional Messages to Connect,”</w:t>
      </w:r>
      <w:r w:rsidRPr="009A0F8E">
        <w:rPr>
          <w:rFonts w:ascii="Times New Roman" w:hAnsi="Times New Roman"/>
          <w:b w:val="0"/>
          <w:sz w:val="20"/>
          <w:szCs w:val="20"/>
        </w:rPr>
        <w:t xml:space="preserve"> Advertising Age</w:t>
      </w:r>
      <w:r w:rsidRPr="009A0F8E">
        <w:rPr>
          <w:rFonts w:ascii="Times New Roman" w:hAnsi="Times New Roman"/>
          <w:b w:val="0"/>
          <w:i w:val="0"/>
          <w:sz w:val="20"/>
          <w:szCs w:val="20"/>
        </w:rPr>
        <w:t xml:space="preserve"> 81(22) (May 31, 2010): 16</w:t>
      </w:r>
      <w:r w:rsidR="009A0F8E">
        <w:rPr>
          <w:rFonts w:ascii="Times New Roman" w:hAnsi="Times New Roman"/>
          <w:b w:val="0"/>
          <w:i w:val="0"/>
          <w:sz w:val="20"/>
          <w:szCs w:val="20"/>
        </w:rPr>
        <w:t>–</w:t>
      </w:r>
      <w:r w:rsidRPr="009A0F8E">
        <w:rPr>
          <w:rFonts w:ascii="Times New Roman" w:hAnsi="Times New Roman"/>
          <w:b w:val="0"/>
          <w:i w:val="0"/>
          <w:sz w:val="20"/>
          <w:szCs w:val="20"/>
        </w:rPr>
        <w:t>17.</w:t>
      </w:r>
    </w:p>
  </w:endnote>
  <w:endnote w:id="13">
    <w:p w:rsidR="001B2987" w:rsidRPr="009A0F8E" w:rsidRDefault="001B2987" w:rsidP="001B2987">
      <w:pPr>
        <w:pStyle w:val="EndnoteText"/>
        <w:spacing w:line="276" w:lineRule="auto"/>
        <w:rPr>
          <w:rFonts w:ascii="Times New Roman" w:hAnsi="Times New Roman"/>
        </w:rPr>
      </w:pPr>
      <w:r w:rsidRPr="009A0F8E">
        <w:rPr>
          <w:rStyle w:val="EndnoteReference"/>
          <w:rFonts w:ascii="Times New Roman" w:hAnsi="Times New Roman"/>
        </w:rPr>
        <w:t>13</w:t>
      </w:r>
      <w:r w:rsidRPr="009A0F8E">
        <w:rPr>
          <w:rFonts w:ascii="Times New Roman" w:hAnsi="Times New Roman"/>
        </w:rPr>
        <w:t xml:space="preserve"> </w:t>
      </w:r>
      <w:r w:rsidRPr="009A0F8E">
        <w:rPr>
          <w:rFonts w:ascii="Times New Roman" w:eastAsia="Times New Roman" w:hAnsi="Times New Roman"/>
          <w:bCs/>
        </w:rPr>
        <w:t xml:space="preserve">Anonymous, “Business: Smiles and Free Peanuts; Southwest Airlines,” </w:t>
      </w:r>
      <w:r w:rsidRPr="009A0F8E">
        <w:rPr>
          <w:rFonts w:ascii="Times New Roman" w:eastAsia="Times New Roman" w:hAnsi="Times New Roman"/>
          <w:bCs/>
          <w:i/>
        </w:rPr>
        <w:t>The Economist</w:t>
      </w:r>
      <w:r w:rsidRPr="009A0F8E">
        <w:rPr>
          <w:rFonts w:ascii="Times New Roman" w:eastAsia="Times New Roman" w:hAnsi="Times New Roman"/>
          <w:bCs/>
        </w:rPr>
        <w:t xml:space="preserve"> 399(8736) (June 4, 2011): 76.</w:t>
      </w:r>
    </w:p>
  </w:endnote>
  <w:endnote w:id="14">
    <w:p w:rsidR="001B2987" w:rsidRPr="009A0F8E" w:rsidRDefault="001B2987" w:rsidP="001B2987">
      <w:pPr>
        <w:outlineLvl w:val="1"/>
        <w:rPr>
          <w:sz w:val="20"/>
          <w:szCs w:val="20"/>
        </w:rPr>
      </w:pPr>
      <w:r w:rsidRPr="009A0F8E">
        <w:rPr>
          <w:rStyle w:val="EndnoteReference"/>
          <w:sz w:val="20"/>
          <w:szCs w:val="20"/>
        </w:rPr>
        <w:t>14</w:t>
      </w:r>
      <w:r w:rsidRPr="009A0F8E">
        <w:rPr>
          <w:sz w:val="20"/>
          <w:szCs w:val="20"/>
        </w:rPr>
        <w:t xml:space="preserve"> M. Esterl, “</w:t>
      </w:r>
      <w:r w:rsidRPr="009A0F8E">
        <w:rPr>
          <w:bCs/>
          <w:sz w:val="20"/>
          <w:szCs w:val="20"/>
        </w:rPr>
        <w:t>Corporate News: Southwest Airlines Finds a New Fee</w:t>
      </w:r>
      <w:r w:rsidRPr="009A0F8E">
        <w:rPr>
          <w:bCs/>
          <w:sz w:val="20"/>
          <w:szCs w:val="20"/>
        </w:rPr>
        <w:sym w:font="Symbol" w:char="F0BE"/>
      </w:r>
      <w:r w:rsidRPr="009A0F8E">
        <w:rPr>
          <w:bCs/>
          <w:sz w:val="20"/>
          <w:szCs w:val="20"/>
        </w:rPr>
        <w:t xml:space="preserve">Discount Carrier Unveils $10 Priority-Boarding Charge to Scratch Out Profit,” </w:t>
      </w:r>
      <w:r w:rsidRPr="009A0F8E">
        <w:rPr>
          <w:bCs/>
          <w:i/>
          <w:sz w:val="20"/>
          <w:szCs w:val="20"/>
        </w:rPr>
        <w:t>The Wall Street Journal</w:t>
      </w:r>
      <w:r w:rsidRPr="009A0F8E">
        <w:rPr>
          <w:bCs/>
          <w:sz w:val="20"/>
          <w:szCs w:val="20"/>
        </w:rPr>
        <w:t xml:space="preserve"> (Eastern edition) (September 3, 2009): B2.</w:t>
      </w:r>
    </w:p>
  </w:endnote>
  <w:endnote w:id="15">
    <w:p w:rsidR="001B2987" w:rsidRPr="009A0F8E" w:rsidRDefault="001B2987" w:rsidP="001B2987">
      <w:pPr>
        <w:outlineLvl w:val="1"/>
        <w:rPr>
          <w:sz w:val="20"/>
          <w:szCs w:val="20"/>
        </w:rPr>
      </w:pPr>
      <w:r w:rsidRPr="009A0F8E">
        <w:rPr>
          <w:rStyle w:val="EndnoteReference"/>
          <w:sz w:val="20"/>
          <w:szCs w:val="20"/>
        </w:rPr>
        <w:t>15</w:t>
      </w:r>
      <w:r w:rsidRPr="009A0F8E">
        <w:rPr>
          <w:sz w:val="20"/>
          <w:szCs w:val="20"/>
        </w:rPr>
        <w:t xml:space="preserve"> M. Esterl, “</w:t>
      </w:r>
      <w:r w:rsidRPr="009A0F8E">
        <w:rPr>
          <w:bCs/>
          <w:sz w:val="20"/>
          <w:szCs w:val="20"/>
        </w:rPr>
        <w:t>Corporate News: Southwest Airlines Finds a New Fee</w:t>
      </w:r>
      <w:r w:rsidRPr="009A0F8E">
        <w:rPr>
          <w:bCs/>
          <w:sz w:val="20"/>
          <w:szCs w:val="20"/>
        </w:rPr>
        <w:sym w:font="Symbol" w:char="F0BE"/>
      </w:r>
      <w:r w:rsidRPr="009A0F8E">
        <w:rPr>
          <w:bCs/>
          <w:sz w:val="20"/>
          <w:szCs w:val="20"/>
        </w:rPr>
        <w:t xml:space="preserve">Discount Carrier Unveils $10 Priority-Boarding Charge to Scratch Out Profit,” </w:t>
      </w:r>
      <w:r w:rsidRPr="009A0F8E">
        <w:rPr>
          <w:bCs/>
          <w:i/>
          <w:sz w:val="20"/>
          <w:szCs w:val="20"/>
        </w:rPr>
        <w:t>The Wall Street Journal</w:t>
      </w:r>
      <w:r w:rsidRPr="009A0F8E">
        <w:rPr>
          <w:bCs/>
          <w:sz w:val="20"/>
          <w:szCs w:val="20"/>
        </w:rPr>
        <w:t xml:space="preserve"> (Eastern edition) (September 3, 2009): B2.</w:t>
      </w:r>
    </w:p>
  </w:endnote>
  <w:endnote w:id="16">
    <w:p w:rsidR="001B2987" w:rsidRPr="009A0F8E" w:rsidRDefault="001B2987" w:rsidP="001B2987">
      <w:pPr>
        <w:pStyle w:val="EndnoteText"/>
        <w:spacing w:line="276" w:lineRule="auto"/>
        <w:rPr>
          <w:rFonts w:ascii="Times New Roman" w:hAnsi="Times New Roman"/>
        </w:rPr>
      </w:pPr>
      <w:r w:rsidRPr="009A0F8E">
        <w:rPr>
          <w:rStyle w:val="EndnoteReference"/>
          <w:rFonts w:ascii="Times New Roman" w:hAnsi="Times New Roman"/>
        </w:rPr>
        <w:t>16</w:t>
      </w:r>
      <w:r w:rsidRPr="009A0F8E">
        <w:rPr>
          <w:rFonts w:ascii="Times New Roman" w:hAnsi="Times New Roman"/>
        </w:rPr>
        <w:t xml:space="preserve"> </w:t>
      </w:r>
      <w:r w:rsidRPr="009A0F8E">
        <w:rPr>
          <w:rFonts w:ascii="Times New Roman" w:eastAsia="Times New Roman" w:hAnsi="Times New Roman"/>
          <w:bCs/>
        </w:rPr>
        <w:t xml:space="preserve">Anonymous, “Business: Smiles and Free Peanuts; Southwest Airlines,” </w:t>
      </w:r>
      <w:r w:rsidRPr="009A0F8E">
        <w:rPr>
          <w:rFonts w:ascii="Times New Roman" w:eastAsia="Times New Roman" w:hAnsi="Times New Roman"/>
          <w:bCs/>
          <w:i/>
        </w:rPr>
        <w:t>The Economist</w:t>
      </w:r>
      <w:r w:rsidRPr="009A0F8E">
        <w:rPr>
          <w:rFonts w:ascii="Times New Roman" w:eastAsia="Times New Roman" w:hAnsi="Times New Roman"/>
          <w:bCs/>
        </w:rPr>
        <w:t xml:space="preserve"> 399(8736) (June 4, 2011): 76.</w:t>
      </w:r>
    </w:p>
  </w:endnote>
  <w:endnote w:id="17">
    <w:p w:rsidR="001B2987" w:rsidRPr="009A0F8E" w:rsidRDefault="001B2987" w:rsidP="001B2987">
      <w:pPr>
        <w:pStyle w:val="EndnoteText"/>
        <w:spacing w:line="276" w:lineRule="auto"/>
        <w:rPr>
          <w:rFonts w:ascii="Times New Roman" w:hAnsi="Times New Roman"/>
        </w:rPr>
      </w:pPr>
      <w:r w:rsidRPr="009A0F8E">
        <w:rPr>
          <w:rStyle w:val="EndnoteReference"/>
          <w:rFonts w:ascii="Times New Roman" w:hAnsi="Times New Roman"/>
        </w:rPr>
        <w:t>17</w:t>
      </w:r>
      <w:r w:rsidRPr="009A0F8E">
        <w:rPr>
          <w:rFonts w:ascii="Times New Roman" w:hAnsi="Times New Roman"/>
        </w:rPr>
        <w:t xml:space="preserve"> </w:t>
      </w:r>
      <w:r w:rsidRPr="009A0F8E">
        <w:rPr>
          <w:rFonts w:ascii="Times New Roman" w:eastAsia="Times New Roman" w:hAnsi="Times New Roman"/>
          <w:bCs/>
        </w:rPr>
        <w:t xml:space="preserve">Anonymous, “Business: Smiles and Free Peanuts; Southwest Airlines,” </w:t>
      </w:r>
      <w:r w:rsidRPr="009A0F8E">
        <w:rPr>
          <w:rFonts w:ascii="Times New Roman" w:eastAsia="Times New Roman" w:hAnsi="Times New Roman"/>
          <w:bCs/>
          <w:i/>
        </w:rPr>
        <w:t>The Economist</w:t>
      </w:r>
      <w:r w:rsidRPr="009A0F8E">
        <w:rPr>
          <w:rFonts w:ascii="Times New Roman" w:eastAsia="Times New Roman" w:hAnsi="Times New Roman"/>
          <w:bCs/>
        </w:rPr>
        <w:t xml:space="preserve"> 399(8736) (June 4, 2011): 76.</w:t>
      </w:r>
    </w:p>
  </w:endnote>
  <w:endnote w:id="18">
    <w:p w:rsidR="001B2987" w:rsidRPr="009A0F8E" w:rsidRDefault="001B2987" w:rsidP="001B2987">
      <w:pPr>
        <w:outlineLvl w:val="1"/>
        <w:rPr>
          <w:sz w:val="20"/>
          <w:szCs w:val="20"/>
        </w:rPr>
      </w:pPr>
      <w:r w:rsidRPr="009A0F8E">
        <w:rPr>
          <w:rStyle w:val="EndnoteReference"/>
          <w:sz w:val="20"/>
          <w:szCs w:val="20"/>
        </w:rPr>
        <w:t>18</w:t>
      </w:r>
      <w:r w:rsidRPr="009A0F8E">
        <w:rPr>
          <w:sz w:val="20"/>
          <w:szCs w:val="20"/>
        </w:rPr>
        <w:t xml:space="preserve"> M. Esterl, “</w:t>
      </w:r>
      <w:r w:rsidRPr="009A0F8E">
        <w:rPr>
          <w:bCs/>
          <w:sz w:val="20"/>
          <w:szCs w:val="20"/>
        </w:rPr>
        <w:t>Corporate News: Southwest Airlines Finds a New Fee</w:t>
      </w:r>
      <w:r w:rsidRPr="009A0F8E">
        <w:rPr>
          <w:bCs/>
          <w:sz w:val="20"/>
          <w:szCs w:val="20"/>
        </w:rPr>
        <w:sym w:font="Symbol" w:char="F0BE"/>
      </w:r>
      <w:r w:rsidRPr="009A0F8E">
        <w:rPr>
          <w:bCs/>
          <w:sz w:val="20"/>
          <w:szCs w:val="20"/>
        </w:rPr>
        <w:t xml:space="preserve">Discount Carrier Unveils $10 Priority-Boarding Charge to Scratch Out Profit,” </w:t>
      </w:r>
      <w:r w:rsidRPr="009A0F8E">
        <w:rPr>
          <w:bCs/>
          <w:i/>
          <w:sz w:val="20"/>
          <w:szCs w:val="20"/>
        </w:rPr>
        <w:t>The Wall Street Journal</w:t>
      </w:r>
      <w:r w:rsidRPr="009A0F8E">
        <w:rPr>
          <w:bCs/>
          <w:sz w:val="20"/>
          <w:szCs w:val="20"/>
        </w:rPr>
        <w:t xml:space="preserve"> (Eastern edition) (September 3, 2009): B2.</w:t>
      </w:r>
    </w:p>
  </w:endnote>
  <w:endnote w:id="19">
    <w:p w:rsidR="001B2987" w:rsidRPr="009A0F8E" w:rsidRDefault="001B2987" w:rsidP="001B2987">
      <w:pPr>
        <w:outlineLvl w:val="1"/>
        <w:rPr>
          <w:bCs/>
          <w:sz w:val="20"/>
          <w:szCs w:val="20"/>
        </w:rPr>
      </w:pPr>
      <w:r w:rsidRPr="009A0F8E">
        <w:rPr>
          <w:rStyle w:val="EndnoteReference"/>
          <w:sz w:val="20"/>
          <w:szCs w:val="20"/>
        </w:rPr>
        <w:t>19</w:t>
      </w:r>
      <w:r w:rsidRPr="009A0F8E">
        <w:rPr>
          <w:sz w:val="20"/>
          <w:szCs w:val="20"/>
        </w:rPr>
        <w:t xml:space="preserve"> </w:t>
      </w:r>
      <w:r w:rsidRPr="009A0F8E">
        <w:rPr>
          <w:bCs/>
          <w:sz w:val="20"/>
          <w:szCs w:val="20"/>
        </w:rPr>
        <w:t>E.</w:t>
      </w:r>
      <w:r w:rsidR="009A0F8E">
        <w:rPr>
          <w:bCs/>
          <w:sz w:val="20"/>
          <w:szCs w:val="20"/>
        </w:rPr>
        <w:t xml:space="preserve"> </w:t>
      </w:r>
      <w:r w:rsidRPr="009A0F8E">
        <w:rPr>
          <w:bCs/>
          <w:sz w:val="20"/>
          <w:szCs w:val="20"/>
        </w:rPr>
        <w:t xml:space="preserve">M. Nelson, “Why Your Brand Should Have a Purpose: It’s Good for Both Bottom Line and the Soul,” </w:t>
      </w:r>
      <w:r w:rsidRPr="009A0F8E">
        <w:rPr>
          <w:bCs/>
          <w:i/>
          <w:sz w:val="20"/>
          <w:szCs w:val="20"/>
        </w:rPr>
        <w:t>Advertising Age</w:t>
      </w:r>
      <w:r w:rsidRPr="009A0F8E">
        <w:rPr>
          <w:bCs/>
          <w:sz w:val="20"/>
          <w:szCs w:val="20"/>
        </w:rPr>
        <w:t xml:space="preserve"> 81(25) (June 21, 2010): 27.</w:t>
      </w:r>
    </w:p>
    <w:p w:rsidR="001B2987" w:rsidRDefault="001B2987" w:rsidP="001B298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ames Century Modern Medium">
    <w:altName w:val="Eames Century Modern Medium"/>
    <w:panose1 w:val="00000000000000000000"/>
    <w:charset w:val="00"/>
    <w:family w:val="roman"/>
    <w:notTrueType/>
    <w:pitch w:val="default"/>
    <w:sig w:usb0="00000003" w:usb1="00000000" w:usb2="00000000" w:usb3="00000000" w:csb0="00000001" w:csb1="00000000"/>
  </w:font>
  <w:font w:name="Eames Century Modern Regular">
    <w:altName w:val="Eames Century Modern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33" w:rsidRDefault="00577054" w:rsidP="00520293">
    <w:pPr>
      <w:pStyle w:val="Footer"/>
      <w:framePr w:wrap="around" w:vAnchor="text" w:hAnchor="margin" w:xAlign="right" w:y="1"/>
      <w:rPr>
        <w:rStyle w:val="PageNumber"/>
      </w:rPr>
    </w:pPr>
    <w:r>
      <w:rPr>
        <w:rStyle w:val="PageNumber"/>
      </w:rPr>
      <w:fldChar w:fldCharType="begin"/>
    </w:r>
    <w:r w:rsidR="00426633">
      <w:rPr>
        <w:rStyle w:val="PageNumber"/>
      </w:rPr>
      <w:instrText xml:space="preserve">PAGE  </w:instrText>
    </w:r>
    <w:r>
      <w:rPr>
        <w:rStyle w:val="PageNumber"/>
      </w:rPr>
      <w:fldChar w:fldCharType="end"/>
    </w:r>
  </w:p>
  <w:p w:rsidR="00426633" w:rsidRDefault="00426633" w:rsidP="005508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33" w:rsidRDefault="00577054" w:rsidP="00BC3F18">
    <w:pPr>
      <w:pStyle w:val="Footer"/>
      <w:framePr w:w="466" w:h="481" w:hRule="exact" w:wrap="around" w:vAnchor="text" w:hAnchor="page" w:x="11401" w:y="-380"/>
      <w:rPr>
        <w:rStyle w:val="PageNumber"/>
      </w:rPr>
    </w:pPr>
    <w:r>
      <w:rPr>
        <w:rStyle w:val="PageNumber"/>
      </w:rPr>
      <w:fldChar w:fldCharType="begin"/>
    </w:r>
    <w:r w:rsidR="00426633">
      <w:rPr>
        <w:rStyle w:val="PageNumber"/>
      </w:rPr>
      <w:instrText xml:space="preserve">PAGE  </w:instrText>
    </w:r>
    <w:r>
      <w:rPr>
        <w:rStyle w:val="PageNumber"/>
      </w:rPr>
      <w:fldChar w:fldCharType="separate"/>
    </w:r>
    <w:r w:rsidR="00907B3F">
      <w:rPr>
        <w:rStyle w:val="PageNumber"/>
        <w:noProof/>
      </w:rPr>
      <w:t>1</w:t>
    </w:r>
    <w:r>
      <w:rPr>
        <w:rStyle w:val="PageNumber"/>
      </w:rPr>
      <w:fldChar w:fldCharType="end"/>
    </w:r>
  </w:p>
  <w:p w:rsidR="00426633" w:rsidRPr="00BC3F18" w:rsidRDefault="00737712" w:rsidP="00737712">
    <w:pPr>
      <w:ind w:left="-1710"/>
      <w:rPr>
        <w:bCs/>
        <w:sz w:val="16"/>
        <w:szCs w:val="16"/>
      </w:rPr>
    </w:pPr>
    <w:r>
      <w:rPr>
        <w:bCs/>
        <w:sz w:val="16"/>
        <w:szCs w:val="16"/>
      </w:rPr>
      <w:t xml:space="preserve">            </w:t>
    </w:r>
    <w:r w:rsidR="00426633" w:rsidRPr="00BC3F18">
      <w:rPr>
        <w:bCs/>
        <w:sz w:val="16"/>
        <w:szCs w:val="16"/>
      </w:rPr>
      <w:t>© 201</w:t>
    </w:r>
    <w:r w:rsidR="005D36DC">
      <w:rPr>
        <w:bCs/>
        <w:sz w:val="16"/>
        <w:szCs w:val="16"/>
      </w:rPr>
      <w:t>8</w:t>
    </w:r>
    <w:r w:rsidR="00426633" w:rsidRPr="00BC3F18">
      <w:rPr>
        <w:bCs/>
        <w:sz w:val="16"/>
        <w:szCs w:val="16"/>
      </w:rPr>
      <w:t xml:space="preserve"> Cengage Learning</w:t>
    </w:r>
    <w:r w:rsidR="003B3006">
      <w:rPr>
        <w:bCs/>
        <w:sz w:val="16"/>
        <w:szCs w:val="16"/>
      </w:rPr>
      <w:t>. All Rights Reserved. May not be scanned, copied or duplicated, or posted to a publicly accessible website, in whole or in part.</w:t>
    </w:r>
  </w:p>
  <w:p w:rsidR="00426633" w:rsidRPr="00F21DB6" w:rsidRDefault="00426633" w:rsidP="00BC3F18">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654" w:rsidRDefault="00FC7654">
      <w:r>
        <w:separator/>
      </w:r>
    </w:p>
  </w:footnote>
  <w:footnote w:type="continuationSeparator" w:id="0">
    <w:p w:rsidR="00FC7654" w:rsidRDefault="00FC7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633" w:rsidRPr="00F21DB6" w:rsidRDefault="00426633" w:rsidP="00F21DB6">
    <w:pPr>
      <w:pStyle w:val="Header"/>
      <w:jc w:val="right"/>
      <w:rPr>
        <w:sz w:val="20"/>
        <w:szCs w:val="20"/>
      </w:rPr>
    </w:pPr>
    <w:r>
      <w:rPr>
        <w:i/>
        <w:sz w:val="20"/>
        <w:szCs w:val="20"/>
      </w:rPr>
      <w:t xml:space="preserve">MM – </w:t>
    </w:r>
    <w:r>
      <w:rPr>
        <w:sz w:val="20"/>
        <w:szCs w:val="20"/>
      </w:rPr>
      <w:t>Instructor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5EB"/>
    <w:multiLevelType w:val="hybridMultilevel"/>
    <w:tmpl w:val="2FDED67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7B7F1D"/>
    <w:multiLevelType w:val="hybridMultilevel"/>
    <w:tmpl w:val="CA08088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4E7A8D"/>
    <w:multiLevelType w:val="hybridMultilevel"/>
    <w:tmpl w:val="112656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7B7FC4"/>
    <w:multiLevelType w:val="hybridMultilevel"/>
    <w:tmpl w:val="B914E5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20598F"/>
    <w:multiLevelType w:val="hybridMultilevel"/>
    <w:tmpl w:val="CA08088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5A40B5"/>
    <w:multiLevelType w:val="hybridMultilevel"/>
    <w:tmpl w:val="06543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D32620"/>
    <w:multiLevelType w:val="hybridMultilevel"/>
    <w:tmpl w:val="AC14ED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B527F"/>
    <w:multiLevelType w:val="hybridMultilevel"/>
    <w:tmpl w:val="2FDED67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5D624E"/>
    <w:multiLevelType w:val="hybridMultilevel"/>
    <w:tmpl w:val="763EC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C22C72"/>
    <w:multiLevelType w:val="hybridMultilevel"/>
    <w:tmpl w:val="63F2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C4E88"/>
    <w:multiLevelType w:val="hybridMultilevel"/>
    <w:tmpl w:val="93303F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009FA"/>
    <w:multiLevelType w:val="hybridMultilevel"/>
    <w:tmpl w:val="BB52D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6372B"/>
    <w:multiLevelType w:val="hybridMultilevel"/>
    <w:tmpl w:val="762A89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96B74F1"/>
    <w:multiLevelType w:val="hybridMultilevel"/>
    <w:tmpl w:val="1F1265B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96F19CC"/>
    <w:multiLevelType w:val="hybridMultilevel"/>
    <w:tmpl w:val="A912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E79AE"/>
    <w:multiLevelType w:val="hybridMultilevel"/>
    <w:tmpl w:val="D0246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243525"/>
    <w:multiLevelType w:val="hybridMultilevel"/>
    <w:tmpl w:val="2FDED67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502622"/>
    <w:multiLevelType w:val="hybridMultilevel"/>
    <w:tmpl w:val="255CB9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20258"/>
    <w:multiLevelType w:val="hybridMultilevel"/>
    <w:tmpl w:val="2FDED6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24F04"/>
    <w:multiLevelType w:val="hybridMultilevel"/>
    <w:tmpl w:val="6A48C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02D6D"/>
    <w:multiLevelType w:val="hybridMultilevel"/>
    <w:tmpl w:val="CA0808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7191B"/>
    <w:multiLevelType w:val="hybridMultilevel"/>
    <w:tmpl w:val="A748EA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42F8F"/>
    <w:multiLevelType w:val="hybridMultilevel"/>
    <w:tmpl w:val="89A05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D8093E"/>
    <w:multiLevelType w:val="hybridMultilevel"/>
    <w:tmpl w:val="4CBEA7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3D79F1"/>
    <w:multiLevelType w:val="hybridMultilevel"/>
    <w:tmpl w:val="E14EFF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A45D67"/>
    <w:multiLevelType w:val="hybridMultilevel"/>
    <w:tmpl w:val="E06E9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4E1FFB"/>
    <w:multiLevelType w:val="hybridMultilevel"/>
    <w:tmpl w:val="12B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736E8"/>
    <w:multiLevelType w:val="hybridMultilevel"/>
    <w:tmpl w:val="34CCCA76"/>
    <w:lvl w:ilvl="0" w:tplc="B9A6B7CA">
      <w:start w:val="1"/>
      <w:numFmt w:val="bullet"/>
      <w:lvlText w:val=""/>
      <w:lvlJc w:val="left"/>
      <w:pPr>
        <w:tabs>
          <w:tab w:val="num" w:pos="1440"/>
        </w:tabs>
        <w:ind w:left="1440" w:hanging="360"/>
      </w:pPr>
      <w:rPr>
        <w:rFonts w:ascii="Wingdings" w:hAnsi="Wingdings"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0F2162"/>
    <w:multiLevelType w:val="hybridMultilevel"/>
    <w:tmpl w:val="7130C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0"/>
  </w:num>
  <w:num w:numId="3">
    <w:abstractNumId w:val="21"/>
  </w:num>
  <w:num w:numId="4">
    <w:abstractNumId w:val="3"/>
  </w:num>
  <w:num w:numId="5">
    <w:abstractNumId w:val="4"/>
  </w:num>
  <w:num w:numId="6">
    <w:abstractNumId w:val="1"/>
  </w:num>
  <w:num w:numId="7">
    <w:abstractNumId w:val="17"/>
  </w:num>
  <w:num w:numId="8">
    <w:abstractNumId w:val="28"/>
  </w:num>
  <w:num w:numId="9">
    <w:abstractNumId w:val="6"/>
  </w:num>
  <w:num w:numId="10">
    <w:abstractNumId w:val="18"/>
  </w:num>
  <w:num w:numId="11">
    <w:abstractNumId w:val="16"/>
  </w:num>
  <w:num w:numId="12">
    <w:abstractNumId w:val="0"/>
  </w:num>
  <w:num w:numId="13">
    <w:abstractNumId w:val="7"/>
  </w:num>
  <w:num w:numId="14">
    <w:abstractNumId w:val="11"/>
  </w:num>
  <w:num w:numId="15">
    <w:abstractNumId w:val="10"/>
  </w:num>
  <w:num w:numId="16">
    <w:abstractNumId w:val="8"/>
  </w:num>
  <w:num w:numId="17">
    <w:abstractNumId w:val="27"/>
  </w:num>
  <w:num w:numId="18">
    <w:abstractNumId w:val="22"/>
  </w:num>
  <w:num w:numId="19">
    <w:abstractNumId w:val="23"/>
  </w:num>
  <w:num w:numId="20">
    <w:abstractNumId w:val="9"/>
  </w:num>
  <w:num w:numId="21">
    <w:abstractNumId w:val="15"/>
  </w:num>
  <w:num w:numId="22">
    <w:abstractNumId w:val="19"/>
  </w:num>
  <w:num w:numId="23">
    <w:abstractNumId w:val="26"/>
  </w:num>
  <w:num w:numId="24">
    <w:abstractNumId w:val="14"/>
  </w:num>
  <w:num w:numId="25">
    <w:abstractNumId w:val="12"/>
  </w:num>
  <w:num w:numId="26">
    <w:abstractNumId w:val="25"/>
  </w:num>
  <w:num w:numId="27">
    <w:abstractNumId w:val="13"/>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887"/>
    <w:rsid w:val="000008F6"/>
    <w:rsid w:val="00003C65"/>
    <w:rsid w:val="0000513D"/>
    <w:rsid w:val="00005F6E"/>
    <w:rsid w:val="0000614C"/>
    <w:rsid w:val="00011418"/>
    <w:rsid w:val="00011BD2"/>
    <w:rsid w:val="000150FC"/>
    <w:rsid w:val="00021451"/>
    <w:rsid w:val="00025E36"/>
    <w:rsid w:val="00026181"/>
    <w:rsid w:val="000303D8"/>
    <w:rsid w:val="00031FBF"/>
    <w:rsid w:val="000419BE"/>
    <w:rsid w:val="000421E5"/>
    <w:rsid w:val="00046C7A"/>
    <w:rsid w:val="00053172"/>
    <w:rsid w:val="00053D97"/>
    <w:rsid w:val="00062049"/>
    <w:rsid w:val="000630E2"/>
    <w:rsid w:val="000630FB"/>
    <w:rsid w:val="00065405"/>
    <w:rsid w:val="00072A99"/>
    <w:rsid w:val="00073DD7"/>
    <w:rsid w:val="000752A6"/>
    <w:rsid w:val="00077D5E"/>
    <w:rsid w:val="00080702"/>
    <w:rsid w:val="00087466"/>
    <w:rsid w:val="000912C1"/>
    <w:rsid w:val="00091921"/>
    <w:rsid w:val="000939A9"/>
    <w:rsid w:val="00094DAE"/>
    <w:rsid w:val="00094E5E"/>
    <w:rsid w:val="000955F4"/>
    <w:rsid w:val="00096035"/>
    <w:rsid w:val="000A1F23"/>
    <w:rsid w:val="000A5DCF"/>
    <w:rsid w:val="000A7487"/>
    <w:rsid w:val="000C47EC"/>
    <w:rsid w:val="000C7425"/>
    <w:rsid w:val="000C747D"/>
    <w:rsid w:val="000D5231"/>
    <w:rsid w:val="000D5AB0"/>
    <w:rsid w:val="000E0782"/>
    <w:rsid w:val="000E3AE4"/>
    <w:rsid w:val="000E3C19"/>
    <w:rsid w:val="000E626E"/>
    <w:rsid w:val="000F337F"/>
    <w:rsid w:val="000F3F10"/>
    <w:rsid w:val="00104663"/>
    <w:rsid w:val="001075BA"/>
    <w:rsid w:val="00120EA9"/>
    <w:rsid w:val="00123E3F"/>
    <w:rsid w:val="00125AE9"/>
    <w:rsid w:val="001301F7"/>
    <w:rsid w:val="00130D8B"/>
    <w:rsid w:val="00137076"/>
    <w:rsid w:val="0014633A"/>
    <w:rsid w:val="0015301F"/>
    <w:rsid w:val="00153301"/>
    <w:rsid w:val="00153C70"/>
    <w:rsid w:val="00154D2F"/>
    <w:rsid w:val="0016099E"/>
    <w:rsid w:val="0016186D"/>
    <w:rsid w:val="00164569"/>
    <w:rsid w:val="00171525"/>
    <w:rsid w:val="00171993"/>
    <w:rsid w:val="00172131"/>
    <w:rsid w:val="00181666"/>
    <w:rsid w:val="00181D4A"/>
    <w:rsid w:val="00182078"/>
    <w:rsid w:val="00196CB0"/>
    <w:rsid w:val="001B2987"/>
    <w:rsid w:val="001B5414"/>
    <w:rsid w:val="001B6294"/>
    <w:rsid w:val="001C17F3"/>
    <w:rsid w:val="001D7D35"/>
    <w:rsid w:val="001E0C61"/>
    <w:rsid w:val="001E1E4D"/>
    <w:rsid w:val="001E2D1B"/>
    <w:rsid w:val="001E6224"/>
    <w:rsid w:val="001F2DFF"/>
    <w:rsid w:val="001F47AC"/>
    <w:rsid w:val="00202C40"/>
    <w:rsid w:val="00211069"/>
    <w:rsid w:val="00211168"/>
    <w:rsid w:val="00211656"/>
    <w:rsid w:val="00216E49"/>
    <w:rsid w:val="00221848"/>
    <w:rsid w:val="0022330F"/>
    <w:rsid w:val="002244FB"/>
    <w:rsid w:val="00226725"/>
    <w:rsid w:val="00236749"/>
    <w:rsid w:val="00236F66"/>
    <w:rsid w:val="00241A01"/>
    <w:rsid w:val="00245EEC"/>
    <w:rsid w:val="00246518"/>
    <w:rsid w:val="00246FDF"/>
    <w:rsid w:val="00250725"/>
    <w:rsid w:val="002517EA"/>
    <w:rsid w:val="0026213D"/>
    <w:rsid w:val="002639CF"/>
    <w:rsid w:val="00274267"/>
    <w:rsid w:val="00280063"/>
    <w:rsid w:val="00286B68"/>
    <w:rsid w:val="002A6CB2"/>
    <w:rsid w:val="002B1F6E"/>
    <w:rsid w:val="002C1712"/>
    <w:rsid w:val="002E7CFC"/>
    <w:rsid w:val="002F487D"/>
    <w:rsid w:val="003031B8"/>
    <w:rsid w:val="00311103"/>
    <w:rsid w:val="0031531F"/>
    <w:rsid w:val="00316B84"/>
    <w:rsid w:val="00317D30"/>
    <w:rsid w:val="00321514"/>
    <w:rsid w:val="00322AF8"/>
    <w:rsid w:val="003232B8"/>
    <w:rsid w:val="0032453D"/>
    <w:rsid w:val="00324633"/>
    <w:rsid w:val="0032778F"/>
    <w:rsid w:val="003432EB"/>
    <w:rsid w:val="00344CD1"/>
    <w:rsid w:val="003651AA"/>
    <w:rsid w:val="003738F7"/>
    <w:rsid w:val="00383C9A"/>
    <w:rsid w:val="00395B57"/>
    <w:rsid w:val="00397B85"/>
    <w:rsid w:val="003A0651"/>
    <w:rsid w:val="003A2A2A"/>
    <w:rsid w:val="003B1932"/>
    <w:rsid w:val="003B3006"/>
    <w:rsid w:val="003C307D"/>
    <w:rsid w:val="003C50C8"/>
    <w:rsid w:val="003C5DB9"/>
    <w:rsid w:val="003C7494"/>
    <w:rsid w:val="003E482C"/>
    <w:rsid w:val="003F1F02"/>
    <w:rsid w:val="003F7253"/>
    <w:rsid w:val="00406364"/>
    <w:rsid w:val="004075E9"/>
    <w:rsid w:val="00407DAB"/>
    <w:rsid w:val="00410BDC"/>
    <w:rsid w:val="00415816"/>
    <w:rsid w:val="00426633"/>
    <w:rsid w:val="00431121"/>
    <w:rsid w:val="004313AB"/>
    <w:rsid w:val="004335F1"/>
    <w:rsid w:val="00443C17"/>
    <w:rsid w:val="00443EAE"/>
    <w:rsid w:val="00446408"/>
    <w:rsid w:val="00447089"/>
    <w:rsid w:val="004470B4"/>
    <w:rsid w:val="00450C99"/>
    <w:rsid w:val="0045146B"/>
    <w:rsid w:val="00454433"/>
    <w:rsid w:val="00461984"/>
    <w:rsid w:val="004633F1"/>
    <w:rsid w:val="0046704B"/>
    <w:rsid w:val="00480952"/>
    <w:rsid w:val="0048231A"/>
    <w:rsid w:val="00485A28"/>
    <w:rsid w:val="00490EAE"/>
    <w:rsid w:val="0049535A"/>
    <w:rsid w:val="00497730"/>
    <w:rsid w:val="004A0911"/>
    <w:rsid w:val="004A102E"/>
    <w:rsid w:val="004A2BCF"/>
    <w:rsid w:val="004A4ECC"/>
    <w:rsid w:val="004B4586"/>
    <w:rsid w:val="004B655C"/>
    <w:rsid w:val="004B7F87"/>
    <w:rsid w:val="004C5F0B"/>
    <w:rsid w:val="004E44A7"/>
    <w:rsid w:val="004E551E"/>
    <w:rsid w:val="004E6D2A"/>
    <w:rsid w:val="004F5501"/>
    <w:rsid w:val="00506F9C"/>
    <w:rsid w:val="005146EB"/>
    <w:rsid w:val="00520293"/>
    <w:rsid w:val="005315DD"/>
    <w:rsid w:val="00542397"/>
    <w:rsid w:val="00544529"/>
    <w:rsid w:val="00550887"/>
    <w:rsid w:val="005547EF"/>
    <w:rsid w:val="00556CE2"/>
    <w:rsid w:val="00561189"/>
    <w:rsid w:val="00563AC7"/>
    <w:rsid w:val="00574741"/>
    <w:rsid w:val="0057606E"/>
    <w:rsid w:val="00576926"/>
    <w:rsid w:val="00577054"/>
    <w:rsid w:val="00577582"/>
    <w:rsid w:val="00584381"/>
    <w:rsid w:val="00584AC4"/>
    <w:rsid w:val="00585C35"/>
    <w:rsid w:val="00585F6C"/>
    <w:rsid w:val="00586D2B"/>
    <w:rsid w:val="005912EE"/>
    <w:rsid w:val="00592B6D"/>
    <w:rsid w:val="005A3FD6"/>
    <w:rsid w:val="005B2DA5"/>
    <w:rsid w:val="005C25C3"/>
    <w:rsid w:val="005C2976"/>
    <w:rsid w:val="005C348C"/>
    <w:rsid w:val="005C417F"/>
    <w:rsid w:val="005C438F"/>
    <w:rsid w:val="005C5121"/>
    <w:rsid w:val="005D36DC"/>
    <w:rsid w:val="005D51C4"/>
    <w:rsid w:val="005D6FE2"/>
    <w:rsid w:val="005E0201"/>
    <w:rsid w:val="005E45D6"/>
    <w:rsid w:val="005E4F78"/>
    <w:rsid w:val="005E580B"/>
    <w:rsid w:val="005F0CE5"/>
    <w:rsid w:val="005F1F25"/>
    <w:rsid w:val="005F5D72"/>
    <w:rsid w:val="005F6EF6"/>
    <w:rsid w:val="0060065B"/>
    <w:rsid w:val="00603CA1"/>
    <w:rsid w:val="00603D70"/>
    <w:rsid w:val="006042AF"/>
    <w:rsid w:val="00615ED3"/>
    <w:rsid w:val="00617504"/>
    <w:rsid w:val="00621521"/>
    <w:rsid w:val="0062549F"/>
    <w:rsid w:val="00627C4C"/>
    <w:rsid w:val="006346D7"/>
    <w:rsid w:val="00635A13"/>
    <w:rsid w:val="00637D2B"/>
    <w:rsid w:val="00641303"/>
    <w:rsid w:val="00645FDF"/>
    <w:rsid w:val="00646C8A"/>
    <w:rsid w:val="0065066C"/>
    <w:rsid w:val="00663762"/>
    <w:rsid w:val="00675796"/>
    <w:rsid w:val="00676C5F"/>
    <w:rsid w:val="006778F2"/>
    <w:rsid w:val="00681C9A"/>
    <w:rsid w:val="00686295"/>
    <w:rsid w:val="00697056"/>
    <w:rsid w:val="0069739B"/>
    <w:rsid w:val="006A1EC1"/>
    <w:rsid w:val="006A4D7E"/>
    <w:rsid w:val="006A7061"/>
    <w:rsid w:val="006B096B"/>
    <w:rsid w:val="006B11F5"/>
    <w:rsid w:val="006B11F8"/>
    <w:rsid w:val="006B253F"/>
    <w:rsid w:val="006B4EC9"/>
    <w:rsid w:val="006C0139"/>
    <w:rsid w:val="006C3A00"/>
    <w:rsid w:val="006C534A"/>
    <w:rsid w:val="006D02F1"/>
    <w:rsid w:val="006D35CE"/>
    <w:rsid w:val="006D3F3A"/>
    <w:rsid w:val="006D4BD5"/>
    <w:rsid w:val="006D769D"/>
    <w:rsid w:val="006E0BAB"/>
    <w:rsid w:val="006E311A"/>
    <w:rsid w:val="006E3680"/>
    <w:rsid w:val="006F3278"/>
    <w:rsid w:val="006F5AF6"/>
    <w:rsid w:val="006F5D50"/>
    <w:rsid w:val="006F7C61"/>
    <w:rsid w:val="0070095F"/>
    <w:rsid w:val="0070116F"/>
    <w:rsid w:val="007109AE"/>
    <w:rsid w:val="007169FA"/>
    <w:rsid w:val="00730239"/>
    <w:rsid w:val="00737712"/>
    <w:rsid w:val="00737C43"/>
    <w:rsid w:val="007529B9"/>
    <w:rsid w:val="00753D4F"/>
    <w:rsid w:val="00761BB6"/>
    <w:rsid w:val="00761E8C"/>
    <w:rsid w:val="00765C03"/>
    <w:rsid w:val="0077048D"/>
    <w:rsid w:val="00784B12"/>
    <w:rsid w:val="007916CA"/>
    <w:rsid w:val="00796DB3"/>
    <w:rsid w:val="007A4156"/>
    <w:rsid w:val="007B2177"/>
    <w:rsid w:val="007B3F74"/>
    <w:rsid w:val="007B67A7"/>
    <w:rsid w:val="007C2411"/>
    <w:rsid w:val="007C600B"/>
    <w:rsid w:val="007D44B8"/>
    <w:rsid w:val="007E0296"/>
    <w:rsid w:val="007E1D4D"/>
    <w:rsid w:val="007E4AAC"/>
    <w:rsid w:val="007E5014"/>
    <w:rsid w:val="007E569A"/>
    <w:rsid w:val="007F0F6F"/>
    <w:rsid w:val="007F1C63"/>
    <w:rsid w:val="007F433E"/>
    <w:rsid w:val="007F47A6"/>
    <w:rsid w:val="007F7ED8"/>
    <w:rsid w:val="0080718A"/>
    <w:rsid w:val="008134B4"/>
    <w:rsid w:val="00823187"/>
    <w:rsid w:val="0082615D"/>
    <w:rsid w:val="008274A5"/>
    <w:rsid w:val="00831B31"/>
    <w:rsid w:val="008340B6"/>
    <w:rsid w:val="00834766"/>
    <w:rsid w:val="00835369"/>
    <w:rsid w:val="00836CBA"/>
    <w:rsid w:val="00840E10"/>
    <w:rsid w:val="008444C9"/>
    <w:rsid w:val="008447DC"/>
    <w:rsid w:val="0084762C"/>
    <w:rsid w:val="008627D6"/>
    <w:rsid w:val="00872678"/>
    <w:rsid w:val="008760EE"/>
    <w:rsid w:val="008870FC"/>
    <w:rsid w:val="008927A0"/>
    <w:rsid w:val="008A6FBB"/>
    <w:rsid w:val="008B0FED"/>
    <w:rsid w:val="008B1EA5"/>
    <w:rsid w:val="008B348F"/>
    <w:rsid w:val="008C118F"/>
    <w:rsid w:val="008C4965"/>
    <w:rsid w:val="008D421A"/>
    <w:rsid w:val="008D576B"/>
    <w:rsid w:val="008E0326"/>
    <w:rsid w:val="008E08C0"/>
    <w:rsid w:val="008E3477"/>
    <w:rsid w:val="008E599C"/>
    <w:rsid w:val="008F3BF7"/>
    <w:rsid w:val="00904723"/>
    <w:rsid w:val="00907B3F"/>
    <w:rsid w:val="00924298"/>
    <w:rsid w:val="00936A44"/>
    <w:rsid w:val="00941CE4"/>
    <w:rsid w:val="00945D4E"/>
    <w:rsid w:val="00950999"/>
    <w:rsid w:val="00954729"/>
    <w:rsid w:val="00956AA5"/>
    <w:rsid w:val="00960998"/>
    <w:rsid w:val="00961D10"/>
    <w:rsid w:val="00972495"/>
    <w:rsid w:val="009801D7"/>
    <w:rsid w:val="00985416"/>
    <w:rsid w:val="00990FFB"/>
    <w:rsid w:val="0099449E"/>
    <w:rsid w:val="00994712"/>
    <w:rsid w:val="00995A5D"/>
    <w:rsid w:val="00996FA6"/>
    <w:rsid w:val="009A0F8E"/>
    <w:rsid w:val="009A1335"/>
    <w:rsid w:val="009A3850"/>
    <w:rsid w:val="009A46D8"/>
    <w:rsid w:val="009A46EA"/>
    <w:rsid w:val="009B15E6"/>
    <w:rsid w:val="009B5CA2"/>
    <w:rsid w:val="009C2D22"/>
    <w:rsid w:val="009D46CD"/>
    <w:rsid w:val="009D4F17"/>
    <w:rsid w:val="009D5112"/>
    <w:rsid w:val="009D7489"/>
    <w:rsid w:val="009E0EDF"/>
    <w:rsid w:val="009E1F5B"/>
    <w:rsid w:val="009E3CE8"/>
    <w:rsid w:val="009F1BE5"/>
    <w:rsid w:val="009F2C75"/>
    <w:rsid w:val="009F4048"/>
    <w:rsid w:val="009F53F3"/>
    <w:rsid w:val="009F6AC3"/>
    <w:rsid w:val="009F74EE"/>
    <w:rsid w:val="009F764E"/>
    <w:rsid w:val="00A005EF"/>
    <w:rsid w:val="00A02841"/>
    <w:rsid w:val="00A04BC9"/>
    <w:rsid w:val="00A04D50"/>
    <w:rsid w:val="00A056C4"/>
    <w:rsid w:val="00A0637B"/>
    <w:rsid w:val="00A15D65"/>
    <w:rsid w:val="00A2233F"/>
    <w:rsid w:val="00A22D03"/>
    <w:rsid w:val="00A2321E"/>
    <w:rsid w:val="00A26605"/>
    <w:rsid w:val="00A40CDD"/>
    <w:rsid w:val="00A5015C"/>
    <w:rsid w:val="00A516AA"/>
    <w:rsid w:val="00A53C79"/>
    <w:rsid w:val="00A60113"/>
    <w:rsid w:val="00A6671F"/>
    <w:rsid w:val="00A70E79"/>
    <w:rsid w:val="00A83B77"/>
    <w:rsid w:val="00A84A91"/>
    <w:rsid w:val="00A851E0"/>
    <w:rsid w:val="00A90913"/>
    <w:rsid w:val="00A91A77"/>
    <w:rsid w:val="00A9363E"/>
    <w:rsid w:val="00A96E17"/>
    <w:rsid w:val="00A9793B"/>
    <w:rsid w:val="00AA2C3C"/>
    <w:rsid w:val="00AA46B1"/>
    <w:rsid w:val="00AA4FA7"/>
    <w:rsid w:val="00AA5DF2"/>
    <w:rsid w:val="00AA6FA1"/>
    <w:rsid w:val="00AE7D96"/>
    <w:rsid w:val="00AF1268"/>
    <w:rsid w:val="00AF25F8"/>
    <w:rsid w:val="00AF4EDB"/>
    <w:rsid w:val="00AF7FF6"/>
    <w:rsid w:val="00B0705B"/>
    <w:rsid w:val="00B12E18"/>
    <w:rsid w:val="00B205A1"/>
    <w:rsid w:val="00B269C4"/>
    <w:rsid w:val="00B31F2D"/>
    <w:rsid w:val="00B32E14"/>
    <w:rsid w:val="00B336A7"/>
    <w:rsid w:val="00B36908"/>
    <w:rsid w:val="00B37E0E"/>
    <w:rsid w:val="00B42E85"/>
    <w:rsid w:val="00B43085"/>
    <w:rsid w:val="00B439D1"/>
    <w:rsid w:val="00B50A82"/>
    <w:rsid w:val="00B50ED4"/>
    <w:rsid w:val="00B556BC"/>
    <w:rsid w:val="00B56130"/>
    <w:rsid w:val="00B57624"/>
    <w:rsid w:val="00B63C0E"/>
    <w:rsid w:val="00B72DD2"/>
    <w:rsid w:val="00B76F3D"/>
    <w:rsid w:val="00B7723B"/>
    <w:rsid w:val="00B80916"/>
    <w:rsid w:val="00B8491B"/>
    <w:rsid w:val="00B94A52"/>
    <w:rsid w:val="00B95AC8"/>
    <w:rsid w:val="00B977E0"/>
    <w:rsid w:val="00BA187F"/>
    <w:rsid w:val="00BA44E9"/>
    <w:rsid w:val="00BB2192"/>
    <w:rsid w:val="00BB4B47"/>
    <w:rsid w:val="00BB516D"/>
    <w:rsid w:val="00BC06C5"/>
    <w:rsid w:val="00BC3F18"/>
    <w:rsid w:val="00BC52D3"/>
    <w:rsid w:val="00BC6D6E"/>
    <w:rsid w:val="00BD363B"/>
    <w:rsid w:val="00BD4004"/>
    <w:rsid w:val="00BD531F"/>
    <w:rsid w:val="00BF6209"/>
    <w:rsid w:val="00BF6C1C"/>
    <w:rsid w:val="00C02E2D"/>
    <w:rsid w:val="00C050E1"/>
    <w:rsid w:val="00C10F08"/>
    <w:rsid w:val="00C146FA"/>
    <w:rsid w:val="00C27A1A"/>
    <w:rsid w:val="00C32170"/>
    <w:rsid w:val="00C33F69"/>
    <w:rsid w:val="00C402A5"/>
    <w:rsid w:val="00C42BE7"/>
    <w:rsid w:val="00C45967"/>
    <w:rsid w:val="00C60690"/>
    <w:rsid w:val="00C66AA7"/>
    <w:rsid w:val="00C7428D"/>
    <w:rsid w:val="00C77147"/>
    <w:rsid w:val="00C80E4D"/>
    <w:rsid w:val="00C81030"/>
    <w:rsid w:val="00C84074"/>
    <w:rsid w:val="00CA0D98"/>
    <w:rsid w:val="00CA4BF0"/>
    <w:rsid w:val="00CB1016"/>
    <w:rsid w:val="00CB2FF5"/>
    <w:rsid w:val="00CB53BA"/>
    <w:rsid w:val="00CC7B80"/>
    <w:rsid w:val="00CD024B"/>
    <w:rsid w:val="00CD19CD"/>
    <w:rsid w:val="00CD5B13"/>
    <w:rsid w:val="00CF0F99"/>
    <w:rsid w:val="00CF64DF"/>
    <w:rsid w:val="00D01FC0"/>
    <w:rsid w:val="00D04676"/>
    <w:rsid w:val="00D1036E"/>
    <w:rsid w:val="00D202CA"/>
    <w:rsid w:val="00D22023"/>
    <w:rsid w:val="00D23B58"/>
    <w:rsid w:val="00D30B70"/>
    <w:rsid w:val="00D32411"/>
    <w:rsid w:val="00D374AC"/>
    <w:rsid w:val="00D40DE1"/>
    <w:rsid w:val="00D4503C"/>
    <w:rsid w:val="00D452B1"/>
    <w:rsid w:val="00D452E2"/>
    <w:rsid w:val="00D464B8"/>
    <w:rsid w:val="00D64BD2"/>
    <w:rsid w:val="00D650C5"/>
    <w:rsid w:val="00D72076"/>
    <w:rsid w:val="00D77ABC"/>
    <w:rsid w:val="00D85C27"/>
    <w:rsid w:val="00D8791A"/>
    <w:rsid w:val="00D93518"/>
    <w:rsid w:val="00D9546F"/>
    <w:rsid w:val="00D97768"/>
    <w:rsid w:val="00DA2C92"/>
    <w:rsid w:val="00DA39D9"/>
    <w:rsid w:val="00DA79E6"/>
    <w:rsid w:val="00DB42F6"/>
    <w:rsid w:val="00DB5856"/>
    <w:rsid w:val="00DC51F5"/>
    <w:rsid w:val="00DD1493"/>
    <w:rsid w:val="00DD3D40"/>
    <w:rsid w:val="00DD403D"/>
    <w:rsid w:val="00DD48DB"/>
    <w:rsid w:val="00DD5052"/>
    <w:rsid w:val="00DD5847"/>
    <w:rsid w:val="00DE2A50"/>
    <w:rsid w:val="00DE4FD6"/>
    <w:rsid w:val="00DE6B0F"/>
    <w:rsid w:val="00DE6D5E"/>
    <w:rsid w:val="00E110FD"/>
    <w:rsid w:val="00E1146C"/>
    <w:rsid w:val="00E13426"/>
    <w:rsid w:val="00E17A38"/>
    <w:rsid w:val="00E24A08"/>
    <w:rsid w:val="00E253A6"/>
    <w:rsid w:val="00E26E71"/>
    <w:rsid w:val="00E3504F"/>
    <w:rsid w:val="00E4119A"/>
    <w:rsid w:val="00E53BF1"/>
    <w:rsid w:val="00E53D2F"/>
    <w:rsid w:val="00E55636"/>
    <w:rsid w:val="00E5713A"/>
    <w:rsid w:val="00E65F78"/>
    <w:rsid w:val="00E702FB"/>
    <w:rsid w:val="00E754A6"/>
    <w:rsid w:val="00E81802"/>
    <w:rsid w:val="00E93F29"/>
    <w:rsid w:val="00E942C2"/>
    <w:rsid w:val="00EA6FD9"/>
    <w:rsid w:val="00EA744D"/>
    <w:rsid w:val="00EA7867"/>
    <w:rsid w:val="00EB1C92"/>
    <w:rsid w:val="00EB1EAA"/>
    <w:rsid w:val="00EB1FF0"/>
    <w:rsid w:val="00EB22B1"/>
    <w:rsid w:val="00EB5C51"/>
    <w:rsid w:val="00EB5F74"/>
    <w:rsid w:val="00EB701C"/>
    <w:rsid w:val="00EC0372"/>
    <w:rsid w:val="00EC32A7"/>
    <w:rsid w:val="00EC5AD6"/>
    <w:rsid w:val="00EC7577"/>
    <w:rsid w:val="00EE1DC1"/>
    <w:rsid w:val="00EE4EF9"/>
    <w:rsid w:val="00EE7F59"/>
    <w:rsid w:val="00EF6478"/>
    <w:rsid w:val="00EF71A6"/>
    <w:rsid w:val="00F02801"/>
    <w:rsid w:val="00F044F5"/>
    <w:rsid w:val="00F05963"/>
    <w:rsid w:val="00F113C2"/>
    <w:rsid w:val="00F172C5"/>
    <w:rsid w:val="00F21DB6"/>
    <w:rsid w:val="00F2511D"/>
    <w:rsid w:val="00F302BC"/>
    <w:rsid w:val="00F3211B"/>
    <w:rsid w:val="00F3215C"/>
    <w:rsid w:val="00F35FC5"/>
    <w:rsid w:val="00F411F4"/>
    <w:rsid w:val="00F50615"/>
    <w:rsid w:val="00F51470"/>
    <w:rsid w:val="00F54C43"/>
    <w:rsid w:val="00F575E9"/>
    <w:rsid w:val="00F6056E"/>
    <w:rsid w:val="00F61AE5"/>
    <w:rsid w:val="00F649D9"/>
    <w:rsid w:val="00F67F4C"/>
    <w:rsid w:val="00F73761"/>
    <w:rsid w:val="00F75166"/>
    <w:rsid w:val="00F76F6A"/>
    <w:rsid w:val="00F777A9"/>
    <w:rsid w:val="00F8432B"/>
    <w:rsid w:val="00F86373"/>
    <w:rsid w:val="00F8675E"/>
    <w:rsid w:val="00F9254C"/>
    <w:rsid w:val="00F95A6C"/>
    <w:rsid w:val="00F96F59"/>
    <w:rsid w:val="00FA5E8A"/>
    <w:rsid w:val="00FA6034"/>
    <w:rsid w:val="00FA6316"/>
    <w:rsid w:val="00FB0AFE"/>
    <w:rsid w:val="00FB580E"/>
    <w:rsid w:val="00FB7E17"/>
    <w:rsid w:val="00FC0D01"/>
    <w:rsid w:val="00FC7654"/>
    <w:rsid w:val="00FE71D5"/>
    <w:rsid w:val="00FF4652"/>
    <w:rsid w:val="00F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41"/>
    <o:shapelayout v:ext="edit">
      <o:idmap v:ext="edit" data="1"/>
    </o:shapelayout>
  </w:shapeDefaults>
  <w:decimalSymbol w:val="."/>
  <w:listSeparator w:val=","/>
  <w15:docId w15:val="{841FF8F5-6ECE-4D40-BED1-46EC5AF1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054"/>
    <w:rPr>
      <w:sz w:val="24"/>
      <w:szCs w:val="24"/>
    </w:rPr>
  </w:style>
  <w:style w:type="paragraph" w:styleId="Heading1">
    <w:name w:val="heading 1"/>
    <w:basedOn w:val="Normal"/>
    <w:next w:val="Normal"/>
    <w:qFormat/>
    <w:rsid w:val="00577054"/>
    <w:pPr>
      <w:keepNext/>
      <w:outlineLvl w:val="0"/>
    </w:pPr>
    <w:rPr>
      <w:b/>
      <w:bCs/>
    </w:rPr>
  </w:style>
  <w:style w:type="paragraph" w:styleId="Heading2">
    <w:name w:val="heading 2"/>
    <w:basedOn w:val="Normal"/>
    <w:next w:val="Normal"/>
    <w:link w:val="Heading2Char"/>
    <w:qFormat/>
    <w:rsid w:val="00154D2F"/>
    <w:pPr>
      <w:keepNext/>
      <w:spacing w:before="240" w:after="60"/>
      <w:outlineLvl w:val="1"/>
    </w:pPr>
    <w:rPr>
      <w:rFonts w:ascii="Cambria" w:hAnsi="Cambria"/>
      <w:b/>
      <w:bCs/>
      <w:i/>
      <w:iCs/>
      <w:sz w:val="28"/>
      <w:szCs w:val="28"/>
    </w:rPr>
  </w:style>
  <w:style w:type="paragraph" w:styleId="Heading3">
    <w:name w:val="heading 3"/>
    <w:basedOn w:val="Normal"/>
    <w:next w:val="Normal"/>
    <w:qFormat/>
    <w:rsid w:val="005770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577054"/>
    <w:rPr>
      <w:rFonts w:ascii="Courier New" w:eastAsia="Courier New" w:hAnsi="Courier New" w:cs="Courier New"/>
      <w:sz w:val="20"/>
      <w:szCs w:val="20"/>
    </w:rPr>
  </w:style>
  <w:style w:type="character" w:styleId="Hyperlink">
    <w:name w:val="Hyperlink"/>
    <w:rsid w:val="00577054"/>
    <w:rPr>
      <w:color w:val="0000FF"/>
      <w:u w:val="single"/>
    </w:rPr>
  </w:style>
  <w:style w:type="paragraph" w:styleId="BodyTextIndent">
    <w:name w:val="Body Text Indent"/>
    <w:basedOn w:val="Normal"/>
    <w:rsid w:val="00577054"/>
    <w:pPr>
      <w:ind w:left="360"/>
    </w:pPr>
    <w:rPr>
      <w:rFonts w:ascii="Courier New" w:hAnsi="Courier New" w:cs="Courier New"/>
      <w:sz w:val="22"/>
    </w:rPr>
  </w:style>
  <w:style w:type="paragraph" w:styleId="BodyTextIndent2">
    <w:name w:val="Body Text Indent 2"/>
    <w:basedOn w:val="Normal"/>
    <w:rsid w:val="00577054"/>
    <w:pPr>
      <w:ind w:left="360" w:firstLine="360"/>
    </w:pPr>
  </w:style>
  <w:style w:type="paragraph" w:styleId="BodyTextIndent3">
    <w:name w:val="Body Text Indent 3"/>
    <w:basedOn w:val="Normal"/>
    <w:rsid w:val="00577054"/>
    <w:pPr>
      <w:ind w:left="720"/>
    </w:pPr>
  </w:style>
  <w:style w:type="character" w:styleId="Emphasis">
    <w:name w:val="Emphasis"/>
    <w:qFormat/>
    <w:rsid w:val="00577054"/>
    <w:rPr>
      <w:b/>
      <w:bCs/>
      <w:i w:val="0"/>
      <w:iCs w:val="0"/>
    </w:rPr>
  </w:style>
  <w:style w:type="paragraph" w:styleId="Footer">
    <w:name w:val="footer"/>
    <w:basedOn w:val="Normal"/>
    <w:rsid w:val="00550887"/>
    <w:pPr>
      <w:tabs>
        <w:tab w:val="center" w:pos="4320"/>
        <w:tab w:val="right" w:pos="8640"/>
      </w:tabs>
    </w:pPr>
  </w:style>
  <w:style w:type="character" w:styleId="PageNumber">
    <w:name w:val="page number"/>
    <w:basedOn w:val="DefaultParagraphFont"/>
    <w:rsid w:val="00550887"/>
  </w:style>
  <w:style w:type="paragraph" w:styleId="Header">
    <w:name w:val="header"/>
    <w:basedOn w:val="Normal"/>
    <w:rsid w:val="00F21DB6"/>
    <w:pPr>
      <w:tabs>
        <w:tab w:val="center" w:pos="4320"/>
        <w:tab w:val="right" w:pos="8640"/>
      </w:tabs>
    </w:pPr>
  </w:style>
  <w:style w:type="paragraph" w:styleId="BodyText">
    <w:name w:val="Body Text"/>
    <w:basedOn w:val="Normal"/>
    <w:rsid w:val="00246518"/>
    <w:pPr>
      <w:spacing w:after="120"/>
    </w:pPr>
  </w:style>
  <w:style w:type="paragraph" w:styleId="ListParagraph">
    <w:name w:val="List Paragraph"/>
    <w:basedOn w:val="Normal"/>
    <w:uiPriority w:val="34"/>
    <w:qFormat/>
    <w:rsid w:val="001301F7"/>
    <w:pPr>
      <w:ind w:left="720"/>
    </w:pPr>
  </w:style>
  <w:style w:type="character" w:customStyle="1" w:styleId="Heading2Char">
    <w:name w:val="Heading 2 Char"/>
    <w:link w:val="Heading2"/>
    <w:semiHidden/>
    <w:rsid w:val="00154D2F"/>
    <w:rPr>
      <w:rFonts w:ascii="Cambria" w:eastAsia="Times New Roman" w:hAnsi="Cambria" w:cs="Times New Roman"/>
      <w:b/>
      <w:bCs/>
      <w:i/>
      <w:iCs/>
      <w:sz w:val="28"/>
      <w:szCs w:val="28"/>
    </w:rPr>
  </w:style>
  <w:style w:type="paragraph" w:styleId="NormalWeb">
    <w:name w:val="Normal (Web)"/>
    <w:basedOn w:val="Normal"/>
    <w:uiPriority w:val="99"/>
    <w:unhideWhenUsed/>
    <w:rsid w:val="00154D2F"/>
    <w:pPr>
      <w:spacing w:before="100" w:beforeAutospacing="1" w:after="100" w:afterAutospacing="1"/>
    </w:pPr>
  </w:style>
  <w:style w:type="character" w:customStyle="1" w:styleId="hit">
    <w:name w:val="hit"/>
    <w:basedOn w:val="DefaultParagraphFont"/>
    <w:rsid w:val="00154D2F"/>
  </w:style>
  <w:style w:type="character" w:customStyle="1" w:styleId="titleauthoretc">
    <w:name w:val="titleauthoretc"/>
    <w:basedOn w:val="DefaultParagraphFont"/>
    <w:rsid w:val="00154D2F"/>
  </w:style>
  <w:style w:type="paragraph" w:styleId="EndnoteText">
    <w:name w:val="endnote text"/>
    <w:basedOn w:val="Normal"/>
    <w:link w:val="EndnoteTextChar"/>
    <w:uiPriority w:val="99"/>
    <w:unhideWhenUsed/>
    <w:rsid w:val="00154D2F"/>
    <w:rPr>
      <w:rFonts w:ascii="Calibri" w:eastAsia="Calibri" w:hAnsi="Calibri"/>
      <w:sz w:val="20"/>
      <w:szCs w:val="20"/>
    </w:rPr>
  </w:style>
  <w:style w:type="character" w:customStyle="1" w:styleId="EndnoteTextChar">
    <w:name w:val="Endnote Text Char"/>
    <w:link w:val="EndnoteText"/>
    <w:uiPriority w:val="99"/>
    <w:rsid w:val="00154D2F"/>
    <w:rPr>
      <w:rFonts w:ascii="Calibri" w:eastAsia="Calibri" w:hAnsi="Calibri"/>
    </w:rPr>
  </w:style>
  <w:style w:type="character" w:styleId="EndnoteReference">
    <w:name w:val="endnote reference"/>
    <w:uiPriority w:val="99"/>
    <w:unhideWhenUsed/>
    <w:rsid w:val="00154D2F"/>
    <w:rPr>
      <w:vertAlign w:val="superscript"/>
    </w:rPr>
  </w:style>
  <w:style w:type="character" w:customStyle="1" w:styleId="A1">
    <w:name w:val="A1"/>
    <w:uiPriority w:val="99"/>
    <w:rsid w:val="00154D2F"/>
    <w:rPr>
      <w:rFonts w:cs="Eames Century Modern Medium"/>
      <w:color w:val="000000"/>
      <w:sz w:val="72"/>
      <w:szCs w:val="72"/>
    </w:rPr>
  </w:style>
  <w:style w:type="paragraph" w:customStyle="1" w:styleId="Pa4">
    <w:name w:val="Pa4"/>
    <w:basedOn w:val="Normal"/>
    <w:next w:val="Normal"/>
    <w:uiPriority w:val="99"/>
    <w:rsid w:val="00154D2F"/>
    <w:pPr>
      <w:autoSpaceDE w:val="0"/>
      <w:autoSpaceDN w:val="0"/>
      <w:adjustRightInd w:val="0"/>
      <w:spacing w:line="181" w:lineRule="atLeast"/>
    </w:pPr>
    <w:rPr>
      <w:rFonts w:ascii="Eames Century Modern Regular" w:eastAsia="Calibri" w:hAnsi="Eames Century Modern Regular"/>
    </w:rPr>
  </w:style>
  <w:style w:type="paragraph" w:styleId="BalloonText">
    <w:name w:val="Balloon Text"/>
    <w:basedOn w:val="Normal"/>
    <w:semiHidden/>
    <w:rsid w:val="00454433"/>
    <w:rPr>
      <w:rFonts w:ascii="Tahoma" w:hAnsi="Tahoma" w:cs="Tahoma"/>
      <w:sz w:val="16"/>
      <w:szCs w:val="16"/>
    </w:rPr>
  </w:style>
  <w:style w:type="character" w:styleId="CommentReference">
    <w:name w:val="annotation reference"/>
    <w:rsid w:val="00DD3D40"/>
    <w:rPr>
      <w:sz w:val="16"/>
      <w:szCs w:val="16"/>
    </w:rPr>
  </w:style>
  <w:style w:type="paragraph" w:styleId="CommentText">
    <w:name w:val="annotation text"/>
    <w:basedOn w:val="Normal"/>
    <w:link w:val="CommentTextChar"/>
    <w:rsid w:val="00DD3D40"/>
    <w:rPr>
      <w:sz w:val="20"/>
      <w:szCs w:val="20"/>
    </w:rPr>
  </w:style>
  <w:style w:type="character" w:customStyle="1" w:styleId="CommentTextChar">
    <w:name w:val="Comment Text Char"/>
    <w:basedOn w:val="DefaultParagraphFont"/>
    <w:link w:val="CommentText"/>
    <w:rsid w:val="00DD3D40"/>
  </w:style>
  <w:style w:type="paragraph" w:styleId="CommentSubject">
    <w:name w:val="annotation subject"/>
    <w:basedOn w:val="CommentText"/>
    <w:next w:val="CommentText"/>
    <w:link w:val="CommentSubjectChar"/>
    <w:rsid w:val="00DD3D40"/>
    <w:rPr>
      <w:b/>
      <w:bCs/>
    </w:rPr>
  </w:style>
  <w:style w:type="character" w:customStyle="1" w:styleId="CommentSubjectChar">
    <w:name w:val="Comment Subject Char"/>
    <w:link w:val="CommentSubject"/>
    <w:rsid w:val="00DD3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08990">
      <w:bodyDiv w:val="1"/>
      <w:marLeft w:val="0"/>
      <w:marRight w:val="0"/>
      <w:marTop w:val="0"/>
      <w:marBottom w:val="0"/>
      <w:divBdr>
        <w:top w:val="none" w:sz="0" w:space="0" w:color="auto"/>
        <w:left w:val="none" w:sz="0" w:space="0" w:color="auto"/>
        <w:bottom w:val="none" w:sz="0" w:space="0" w:color="auto"/>
        <w:right w:val="none" w:sz="0" w:space="0" w:color="auto"/>
      </w:divBdr>
      <w:divsChild>
        <w:div w:id="1593585355">
          <w:marLeft w:val="0"/>
          <w:marRight w:val="0"/>
          <w:marTop w:val="0"/>
          <w:marBottom w:val="0"/>
          <w:divBdr>
            <w:top w:val="none" w:sz="0" w:space="0" w:color="auto"/>
            <w:left w:val="none" w:sz="0" w:space="0" w:color="auto"/>
            <w:bottom w:val="none" w:sz="0" w:space="0" w:color="auto"/>
            <w:right w:val="none" w:sz="0" w:space="0" w:color="auto"/>
          </w:divBdr>
        </w:div>
      </w:divsChild>
    </w:div>
    <w:div w:id="1763835930">
      <w:bodyDiv w:val="1"/>
      <w:marLeft w:val="0"/>
      <w:marRight w:val="0"/>
      <w:marTop w:val="0"/>
      <w:marBottom w:val="0"/>
      <w:divBdr>
        <w:top w:val="none" w:sz="0" w:space="0" w:color="auto"/>
        <w:left w:val="none" w:sz="0" w:space="0" w:color="auto"/>
        <w:bottom w:val="none" w:sz="0" w:space="0" w:color="auto"/>
        <w:right w:val="none" w:sz="0" w:space="0" w:color="auto"/>
      </w:divBdr>
    </w:div>
    <w:div w:id="186975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18BF-1E01-49D0-8412-34A3A607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3835</Words>
  <Characters>20677</Characters>
  <Application>Microsoft Office Word</Application>
  <DocSecurity>0</DocSecurity>
  <Lines>492</Lines>
  <Paragraphs>213</Paragraphs>
  <ScaleCrop>false</ScaleCrop>
  <HeadingPairs>
    <vt:vector size="2" baseType="variant">
      <vt:variant>
        <vt:lpstr>Title</vt:lpstr>
      </vt:variant>
      <vt:variant>
        <vt:i4>1</vt:i4>
      </vt:variant>
    </vt:vector>
  </HeadingPairs>
  <TitlesOfParts>
    <vt:vector size="1" baseType="lpstr">
      <vt:lpstr>&gt;brief Discussion of Chapter Opening STRATMAP</vt:lpstr>
    </vt:vector>
  </TitlesOfParts>
  <Company>Cengage Learning</Company>
  <LinksUpToDate>false</LinksUpToDate>
  <CharactersWithSpaces>24299</CharactersWithSpaces>
  <SharedDoc>false</SharedDoc>
  <HLinks>
    <vt:vector size="6" baseType="variant">
      <vt:variant>
        <vt:i4>5701718</vt:i4>
      </vt:variant>
      <vt:variant>
        <vt:i4>0</vt:i4>
      </vt:variant>
      <vt:variant>
        <vt:i4>0</vt:i4>
      </vt:variant>
      <vt:variant>
        <vt:i4>5</vt:i4>
      </vt:variant>
      <vt:variant>
        <vt:lpwstr>http://www.cengagebrain.com/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&gt;brief Discussion of Chapter Opening STRATMAP</dc:title>
  <dc:subject/>
  <dc:creator>Darren Boas</dc:creator>
  <cp:keywords/>
  <cp:lastModifiedBy>Leslie Kauffman</cp:lastModifiedBy>
  <cp:revision>6</cp:revision>
  <dcterms:created xsi:type="dcterms:W3CDTF">2016-09-28T16:14:00Z</dcterms:created>
  <dcterms:modified xsi:type="dcterms:W3CDTF">2016-10-20T05:57:00Z</dcterms:modified>
</cp:coreProperties>
</file>